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48" w:rsidRDefault="00F525C7" w:rsidP="00F525C7">
      <w:pPr>
        <w:ind w:hanging="528"/>
        <w:jc w:val="left"/>
      </w:pPr>
      <w:r>
        <w:rPr>
          <w:noProof/>
          <w:lang w:eastAsia="it-IT"/>
        </w:rPr>
        <w:drawing>
          <wp:inline distT="0" distB="0" distL="0" distR="0">
            <wp:extent cx="6120130" cy="2251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Log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9AE" w:rsidRPr="00710D68" w:rsidRDefault="002939AE" w:rsidP="002939AE">
      <w:pPr>
        <w:pStyle w:val="Titolo"/>
        <w:jc w:val="both"/>
        <w:rPr>
          <w:rFonts w:ascii="Calibri" w:hAnsi="Calibri" w:cs="Calibri"/>
          <w:sz w:val="20"/>
          <w:szCs w:val="18"/>
        </w:rPr>
      </w:pPr>
    </w:p>
    <w:p w:rsidR="00710D68" w:rsidRPr="00710D68" w:rsidRDefault="00710D68" w:rsidP="00710D68">
      <w:pPr>
        <w:pStyle w:val="Titolo"/>
        <w:rPr>
          <w:rFonts w:ascii="Calibri" w:hAnsi="Calibri" w:cs="Calibri"/>
          <w:sz w:val="28"/>
          <w:szCs w:val="28"/>
        </w:rPr>
      </w:pPr>
      <w:r w:rsidRPr="00710D68">
        <w:rPr>
          <w:rFonts w:ascii="Calibri" w:hAnsi="Calibri" w:cs="Calibri"/>
          <w:sz w:val="28"/>
          <w:szCs w:val="28"/>
        </w:rPr>
        <w:t>Relazione per la commissione dell’Esame di Stato - studenti</w:t>
      </w:r>
      <w:r w:rsidR="008708C0" w:rsidRPr="00710D68">
        <w:rPr>
          <w:rFonts w:ascii="Calibri" w:hAnsi="Calibri" w:cs="Calibri"/>
          <w:sz w:val="28"/>
          <w:szCs w:val="28"/>
        </w:rPr>
        <w:t xml:space="preserve"> con DSA </w:t>
      </w:r>
      <w:r w:rsidR="00FC7780">
        <w:rPr>
          <w:rFonts w:ascii="Calibri" w:hAnsi="Calibri" w:cs="Calibri"/>
          <w:sz w:val="28"/>
          <w:szCs w:val="28"/>
        </w:rPr>
        <w:t>o altri BES</w:t>
      </w:r>
    </w:p>
    <w:p w:rsidR="008708C0" w:rsidRDefault="008708C0" w:rsidP="008708C0">
      <w:pPr>
        <w:pStyle w:val="Titolo1"/>
        <w:spacing w:line="360" w:lineRule="auto"/>
        <w:jc w:val="both"/>
        <w:rPr>
          <w:rFonts w:ascii="Calibri" w:hAnsi="Calibri" w:cs="Calibri"/>
          <w:b/>
          <w:sz w:val="20"/>
          <w:szCs w:val="18"/>
        </w:rPr>
      </w:pPr>
    </w:p>
    <w:p w:rsidR="003D78E1" w:rsidRPr="003D78E1" w:rsidRDefault="003D78E1" w:rsidP="003D78E1">
      <w:pPr>
        <w:rPr>
          <w:lang w:eastAsia="it-IT"/>
        </w:rPr>
      </w:pPr>
    </w:p>
    <w:p w:rsidR="008708C0" w:rsidRPr="00970F49" w:rsidRDefault="008708C0" w:rsidP="008708C0">
      <w:pPr>
        <w:pStyle w:val="Titolo1"/>
        <w:spacing w:line="360" w:lineRule="auto"/>
        <w:jc w:val="both"/>
        <w:rPr>
          <w:rFonts w:ascii="Calibri" w:hAnsi="Calibri" w:cs="Calibri"/>
          <w:b/>
          <w:sz w:val="24"/>
        </w:rPr>
      </w:pPr>
      <w:r w:rsidRPr="00970F49">
        <w:rPr>
          <w:rFonts w:ascii="Calibri" w:hAnsi="Calibri" w:cs="Calibri"/>
          <w:b/>
          <w:sz w:val="24"/>
        </w:rPr>
        <w:t>Dati relativi all’alunno/a</w:t>
      </w:r>
    </w:p>
    <w:tbl>
      <w:tblPr>
        <w:tblW w:w="9788" w:type="dxa"/>
        <w:tblLayout w:type="fixed"/>
        <w:tblLook w:val="01E0" w:firstRow="1" w:lastRow="1" w:firstColumn="1" w:lastColumn="1" w:noHBand="0" w:noVBand="0"/>
      </w:tblPr>
      <w:tblGrid>
        <w:gridCol w:w="2376"/>
        <w:gridCol w:w="284"/>
        <w:gridCol w:w="425"/>
        <w:gridCol w:w="851"/>
        <w:gridCol w:w="242"/>
        <w:gridCol w:w="544"/>
        <w:gridCol w:w="1330"/>
        <w:gridCol w:w="3736"/>
      </w:tblGrid>
      <w:tr w:rsidR="008708C0" w:rsidRPr="00970F49" w:rsidTr="008708C0">
        <w:tc>
          <w:tcPr>
            <w:tcW w:w="3936" w:type="dxa"/>
            <w:gridSpan w:val="4"/>
            <w:tcBorders>
              <w:right w:val="single" w:sz="4" w:space="0" w:color="auto"/>
            </w:tcBorders>
          </w:tcPr>
          <w:p w:rsidR="008708C0" w:rsidRPr="00970F49" w:rsidRDefault="008708C0" w:rsidP="00467AD5">
            <w:pPr>
              <w:spacing w:line="360" w:lineRule="auto"/>
              <w:rPr>
                <w:rFonts w:cs="Calibri"/>
                <w:bCs/>
                <w:iCs/>
                <w:sz w:val="24"/>
                <w:szCs w:val="24"/>
              </w:rPr>
            </w:pPr>
            <w:r w:rsidRPr="00970F49">
              <w:rPr>
                <w:rFonts w:cs="Calibri"/>
                <w:bCs/>
                <w:iCs/>
                <w:sz w:val="24"/>
                <w:szCs w:val="24"/>
              </w:rPr>
              <w:t>Cognome e nome</w:t>
            </w:r>
          </w:p>
        </w:tc>
        <w:tc>
          <w:tcPr>
            <w:tcW w:w="5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C0" w:rsidRPr="00970F49" w:rsidRDefault="008708C0" w:rsidP="00467AD5">
            <w:pPr>
              <w:spacing w:line="360" w:lineRule="auto"/>
              <w:ind w:left="0"/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</w:tr>
      <w:tr w:rsidR="008708C0" w:rsidRPr="00970F49" w:rsidTr="008708C0">
        <w:tc>
          <w:tcPr>
            <w:tcW w:w="3936" w:type="dxa"/>
            <w:gridSpan w:val="4"/>
            <w:tcBorders>
              <w:right w:val="single" w:sz="4" w:space="0" w:color="auto"/>
            </w:tcBorders>
          </w:tcPr>
          <w:p w:rsidR="008708C0" w:rsidRPr="00970F49" w:rsidRDefault="008708C0" w:rsidP="00467AD5">
            <w:pPr>
              <w:spacing w:line="360" w:lineRule="auto"/>
              <w:rPr>
                <w:rFonts w:cs="Calibri"/>
                <w:bCs/>
                <w:iCs/>
                <w:sz w:val="24"/>
                <w:szCs w:val="24"/>
              </w:rPr>
            </w:pPr>
            <w:r w:rsidRPr="00970F49">
              <w:rPr>
                <w:rFonts w:cs="Calibri"/>
                <w:bCs/>
                <w:iCs/>
                <w:sz w:val="24"/>
                <w:szCs w:val="24"/>
              </w:rPr>
              <w:t>Data e luogo di nascita</w:t>
            </w:r>
          </w:p>
        </w:tc>
        <w:tc>
          <w:tcPr>
            <w:tcW w:w="5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C0" w:rsidRPr="00970F49" w:rsidRDefault="008708C0" w:rsidP="00467AD5">
            <w:pPr>
              <w:spacing w:line="360" w:lineRule="auto"/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</w:tr>
      <w:tr w:rsidR="008708C0" w:rsidRPr="00970F49" w:rsidTr="008708C0">
        <w:tc>
          <w:tcPr>
            <w:tcW w:w="3936" w:type="dxa"/>
            <w:gridSpan w:val="4"/>
            <w:tcBorders>
              <w:right w:val="single" w:sz="4" w:space="0" w:color="auto"/>
            </w:tcBorders>
          </w:tcPr>
          <w:p w:rsidR="008708C0" w:rsidRPr="00970F49" w:rsidRDefault="008708C0" w:rsidP="00467AD5">
            <w:pPr>
              <w:spacing w:line="360" w:lineRule="auto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970F49">
              <w:rPr>
                <w:rFonts w:cs="Calibri"/>
                <w:b/>
                <w:bCs/>
                <w:iCs/>
                <w:sz w:val="24"/>
                <w:szCs w:val="24"/>
              </w:rPr>
              <w:t>Tipologia del disturbo</w:t>
            </w:r>
          </w:p>
        </w:tc>
        <w:tc>
          <w:tcPr>
            <w:tcW w:w="5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C0" w:rsidRPr="00970F49" w:rsidRDefault="008708C0" w:rsidP="00970F49">
            <w:pPr>
              <w:spacing w:line="360" w:lineRule="auto"/>
              <w:ind w:left="0"/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</w:tr>
      <w:tr w:rsidR="008708C0" w:rsidRPr="00970F49" w:rsidTr="008708C0">
        <w:tc>
          <w:tcPr>
            <w:tcW w:w="2376" w:type="dxa"/>
            <w:tcBorders>
              <w:right w:val="single" w:sz="4" w:space="0" w:color="auto"/>
            </w:tcBorders>
          </w:tcPr>
          <w:p w:rsidR="008708C0" w:rsidRPr="00970F49" w:rsidRDefault="008708C0" w:rsidP="008708C0">
            <w:pPr>
              <w:spacing w:line="360" w:lineRule="auto"/>
              <w:ind w:left="0"/>
              <w:jc w:val="left"/>
              <w:rPr>
                <w:rFonts w:cs="Calibri"/>
                <w:bCs/>
                <w:iCs/>
                <w:sz w:val="24"/>
                <w:szCs w:val="24"/>
              </w:rPr>
            </w:pPr>
            <w:r w:rsidRPr="00970F49">
              <w:rPr>
                <w:rFonts w:cs="Calibri"/>
                <w:bCs/>
                <w:iCs/>
                <w:sz w:val="24"/>
                <w:szCs w:val="24"/>
              </w:rPr>
              <w:t>Data della diagnosi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C0" w:rsidRPr="00970F49" w:rsidRDefault="008708C0" w:rsidP="008708C0">
            <w:pPr>
              <w:spacing w:line="360" w:lineRule="auto"/>
              <w:ind w:left="0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8708C0" w:rsidRPr="00970F49" w:rsidRDefault="008708C0" w:rsidP="00467AD5">
            <w:pPr>
              <w:spacing w:line="360" w:lineRule="auto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left w:val="nil"/>
              <w:right w:val="single" w:sz="4" w:space="0" w:color="auto"/>
            </w:tcBorders>
          </w:tcPr>
          <w:p w:rsidR="008708C0" w:rsidRPr="00970F49" w:rsidRDefault="008708C0" w:rsidP="00467AD5">
            <w:pPr>
              <w:spacing w:line="360" w:lineRule="auto"/>
              <w:ind w:left="0"/>
              <w:rPr>
                <w:rFonts w:cs="Calibri"/>
                <w:bCs/>
                <w:iCs/>
                <w:sz w:val="24"/>
                <w:szCs w:val="24"/>
              </w:rPr>
            </w:pPr>
            <w:r w:rsidRPr="00970F49">
              <w:rPr>
                <w:rFonts w:cs="Calibri"/>
                <w:bCs/>
                <w:iCs/>
                <w:sz w:val="24"/>
                <w:szCs w:val="24"/>
              </w:rPr>
              <w:t>rilasciata da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C0" w:rsidRPr="00970F49" w:rsidRDefault="008708C0" w:rsidP="008708C0">
            <w:pPr>
              <w:spacing w:line="360" w:lineRule="auto"/>
              <w:ind w:left="0"/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</w:tr>
      <w:tr w:rsidR="008708C0" w:rsidRPr="00970F49" w:rsidTr="00467AD5">
        <w:trPr>
          <w:trHeight w:val="113"/>
        </w:trPr>
        <w:tc>
          <w:tcPr>
            <w:tcW w:w="9788" w:type="dxa"/>
            <w:gridSpan w:val="8"/>
          </w:tcPr>
          <w:p w:rsidR="008708C0" w:rsidRPr="00970F49" w:rsidRDefault="008708C0" w:rsidP="00467AD5">
            <w:pPr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</w:tr>
      <w:tr w:rsidR="008708C0" w:rsidRPr="00970F49" w:rsidTr="008708C0">
        <w:tc>
          <w:tcPr>
            <w:tcW w:w="2660" w:type="dxa"/>
            <w:gridSpan w:val="2"/>
            <w:tcBorders>
              <w:right w:val="single" w:sz="4" w:space="0" w:color="auto"/>
            </w:tcBorders>
          </w:tcPr>
          <w:p w:rsidR="008708C0" w:rsidRPr="00970F49" w:rsidRDefault="008708C0" w:rsidP="00467AD5">
            <w:pPr>
              <w:spacing w:line="360" w:lineRule="auto"/>
              <w:rPr>
                <w:rFonts w:cs="Calibri"/>
                <w:bCs/>
                <w:iCs/>
                <w:sz w:val="24"/>
                <w:szCs w:val="24"/>
              </w:rPr>
            </w:pPr>
            <w:r w:rsidRPr="00970F49">
              <w:rPr>
                <w:rFonts w:cs="Calibri"/>
                <w:bCs/>
                <w:iCs/>
                <w:sz w:val="24"/>
                <w:szCs w:val="24"/>
              </w:rPr>
              <w:t>Classe QUINTA sez.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C0" w:rsidRPr="00970F49" w:rsidRDefault="008708C0" w:rsidP="008708C0">
            <w:pPr>
              <w:spacing w:line="360" w:lineRule="auto"/>
              <w:ind w:left="0"/>
              <w:jc w:val="left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08C0" w:rsidRPr="00970F49" w:rsidRDefault="008708C0" w:rsidP="00467AD5">
            <w:pPr>
              <w:spacing w:line="360" w:lineRule="auto"/>
              <w:rPr>
                <w:rFonts w:cs="Calibri"/>
                <w:bCs/>
                <w:iCs/>
                <w:sz w:val="24"/>
                <w:szCs w:val="24"/>
              </w:rPr>
            </w:pPr>
            <w:r w:rsidRPr="00970F49">
              <w:rPr>
                <w:rFonts w:cs="Calibri"/>
                <w:bCs/>
                <w:iCs/>
                <w:sz w:val="24"/>
                <w:szCs w:val="24"/>
              </w:rPr>
              <w:t>Indirizzo</w:t>
            </w:r>
          </w:p>
        </w:tc>
        <w:tc>
          <w:tcPr>
            <w:tcW w:w="5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C0" w:rsidRPr="00970F49" w:rsidRDefault="008708C0" w:rsidP="00467AD5">
            <w:pPr>
              <w:spacing w:line="360" w:lineRule="auto"/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</w:tr>
    </w:tbl>
    <w:p w:rsidR="00710D68" w:rsidRDefault="00710D68" w:rsidP="008708C0">
      <w:pPr>
        <w:spacing w:line="360" w:lineRule="auto"/>
        <w:jc w:val="center"/>
        <w:rPr>
          <w:rFonts w:ascii="Verdana" w:hAnsi="Verdana"/>
          <w:b/>
          <w:bCs/>
          <w:iCs/>
          <w:sz w:val="20"/>
          <w:szCs w:val="18"/>
        </w:rPr>
      </w:pPr>
    </w:p>
    <w:p w:rsidR="008708C0" w:rsidRPr="00970F49" w:rsidRDefault="008708C0" w:rsidP="00970F49">
      <w:pPr>
        <w:spacing w:line="264" w:lineRule="auto"/>
        <w:rPr>
          <w:rFonts w:cs="Calibri"/>
          <w:b/>
          <w:i/>
          <w:sz w:val="24"/>
          <w:szCs w:val="24"/>
        </w:rPr>
      </w:pPr>
      <w:r w:rsidRPr="00970F49">
        <w:rPr>
          <w:rFonts w:cs="Calibri"/>
          <w:b/>
          <w:i/>
          <w:sz w:val="24"/>
          <w:szCs w:val="24"/>
        </w:rPr>
        <w:t xml:space="preserve">Normativa di riferimento </w:t>
      </w:r>
    </w:p>
    <w:p w:rsidR="008708C0" w:rsidRPr="00970F49" w:rsidRDefault="008708C0" w:rsidP="00970F49">
      <w:pPr>
        <w:numPr>
          <w:ilvl w:val="0"/>
          <w:numId w:val="5"/>
        </w:numPr>
        <w:tabs>
          <w:tab w:val="left" w:pos="180"/>
        </w:tabs>
        <w:spacing w:line="264" w:lineRule="auto"/>
        <w:ind w:left="0" w:firstLine="0"/>
        <w:rPr>
          <w:rFonts w:cs="Calibri"/>
          <w:sz w:val="24"/>
          <w:szCs w:val="24"/>
        </w:rPr>
      </w:pPr>
      <w:r w:rsidRPr="00970F49">
        <w:rPr>
          <w:rFonts w:cs="Calibri"/>
          <w:color w:val="000000"/>
          <w:sz w:val="24"/>
          <w:szCs w:val="24"/>
        </w:rPr>
        <w:t>D.P.R. 22 giugno 2009, n.122, art. 10</w:t>
      </w:r>
    </w:p>
    <w:p w:rsidR="008708C0" w:rsidRPr="00970F49" w:rsidRDefault="008708C0" w:rsidP="00970F49">
      <w:pPr>
        <w:numPr>
          <w:ilvl w:val="0"/>
          <w:numId w:val="5"/>
        </w:numPr>
        <w:tabs>
          <w:tab w:val="left" w:pos="180"/>
        </w:tabs>
        <w:spacing w:line="264" w:lineRule="auto"/>
        <w:ind w:left="0" w:firstLine="0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>Legge 8 ottobre 2010, n. 170</w:t>
      </w:r>
    </w:p>
    <w:p w:rsidR="008708C0" w:rsidRPr="00970F49" w:rsidRDefault="008708C0" w:rsidP="00970F49">
      <w:pPr>
        <w:numPr>
          <w:ilvl w:val="0"/>
          <w:numId w:val="5"/>
        </w:numPr>
        <w:tabs>
          <w:tab w:val="left" w:pos="180"/>
        </w:tabs>
        <w:spacing w:line="264" w:lineRule="auto"/>
        <w:ind w:left="0" w:firstLine="0"/>
        <w:rPr>
          <w:rFonts w:cs="Calibri"/>
          <w:sz w:val="24"/>
          <w:szCs w:val="24"/>
        </w:rPr>
      </w:pPr>
      <w:r w:rsidRPr="00970F49">
        <w:rPr>
          <w:rFonts w:cs="Calibri"/>
          <w:color w:val="000000"/>
          <w:sz w:val="24"/>
          <w:szCs w:val="24"/>
        </w:rPr>
        <w:t>DM del 12 luglio 2011, n.5669</w:t>
      </w:r>
    </w:p>
    <w:p w:rsidR="008708C0" w:rsidRPr="00970F49" w:rsidRDefault="008708C0" w:rsidP="00970F49">
      <w:pPr>
        <w:numPr>
          <w:ilvl w:val="0"/>
          <w:numId w:val="5"/>
        </w:numPr>
        <w:tabs>
          <w:tab w:val="left" w:pos="180"/>
        </w:tabs>
        <w:spacing w:line="264" w:lineRule="auto"/>
        <w:ind w:left="0" w:firstLine="0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>Linee guida per il diritto allo studio degli alunni e degli studenti con disturbi specifici di apprendimento, allegate al Decreto ministeriale del 12 luglio 2011</w:t>
      </w:r>
    </w:p>
    <w:p w:rsidR="00FC7780" w:rsidRPr="00970F49" w:rsidRDefault="00FC7780" w:rsidP="00970F49">
      <w:pPr>
        <w:numPr>
          <w:ilvl w:val="0"/>
          <w:numId w:val="5"/>
        </w:numPr>
        <w:tabs>
          <w:tab w:val="left" w:pos="180"/>
        </w:tabs>
        <w:spacing w:line="264" w:lineRule="auto"/>
        <w:ind w:left="0" w:firstLine="0"/>
        <w:rPr>
          <w:rStyle w:val="ptitletit"/>
          <w:rFonts w:cs="Calibri"/>
          <w:sz w:val="24"/>
          <w:szCs w:val="24"/>
        </w:rPr>
      </w:pPr>
      <w:proofErr w:type="spellStart"/>
      <w:r w:rsidRPr="00970F49">
        <w:rPr>
          <w:rStyle w:val="ptitletit"/>
          <w:rFonts w:cs="Calibri"/>
          <w:sz w:val="24"/>
          <w:szCs w:val="24"/>
        </w:rPr>
        <w:t>D.Leg</w:t>
      </w:r>
      <w:proofErr w:type="spellEnd"/>
      <w:r w:rsidRPr="00970F49">
        <w:rPr>
          <w:rStyle w:val="ptitletit"/>
          <w:rFonts w:cs="Calibri"/>
          <w:sz w:val="24"/>
          <w:szCs w:val="24"/>
        </w:rPr>
        <w:t>. 13 aprile 2017, n. 62, art. 20</w:t>
      </w:r>
    </w:p>
    <w:p w:rsidR="008708C0" w:rsidRPr="00970F49" w:rsidRDefault="00B359BB" w:rsidP="00970F49">
      <w:pPr>
        <w:numPr>
          <w:ilvl w:val="0"/>
          <w:numId w:val="5"/>
        </w:numPr>
        <w:tabs>
          <w:tab w:val="left" w:pos="180"/>
        </w:tabs>
        <w:spacing w:line="264" w:lineRule="auto"/>
        <w:ind w:left="0" w:firstLine="0"/>
        <w:rPr>
          <w:rStyle w:val="ptitletit"/>
          <w:rFonts w:cs="Calibri"/>
          <w:sz w:val="24"/>
          <w:szCs w:val="24"/>
        </w:rPr>
      </w:pPr>
      <w:r>
        <w:rPr>
          <w:rStyle w:val="ptitletit"/>
          <w:rFonts w:cs="Calibri"/>
          <w:sz w:val="24"/>
          <w:szCs w:val="24"/>
        </w:rPr>
        <w:t xml:space="preserve">O.M. </w:t>
      </w:r>
      <w:r w:rsidR="00611D2A">
        <w:rPr>
          <w:rStyle w:val="ptitletit"/>
          <w:rFonts w:cs="Calibri"/>
          <w:sz w:val="24"/>
          <w:szCs w:val="24"/>
        </w:rPr>
        <w:t>55 del 22</w:t>
      </w:r>
      <w:r w:rsidR="00A41FD8">
        <w:rPr>
          <w:rStyle w:val="ptitletit"/>
          <w:rFonts w:cs="Calibri"/>
          <w:sz w:val="24"/>
          <w:szCs w:val="24"/>
        </w:rPr>
        <w:t xml:space="preserve"> marzo 2024</w:t>
      </w:r>
      <w:r>
        <w:rPr>
          <w:rStyle w:val="ptitletit"/>
          <w:rFonts w:cs="Calibri"/>
          <w:sz w:val="24"/>
          <w:szCs w:val="24"/>
        </w:rPr>
        <w:t>, art</w:t>
      </w:r>
      <w:r w:rsidR="00611D2A">
        <w:rPr>
          <w:rStyle w:val="ptitletit"/>
          <w:rFonts w:cs="Calibri"/>
          <w:sz w:val="24"/>
          <w:szCs w:val="24"/>
        </w:rPr>
        <w:t>. 2</w:t>
      </w:r>
      <w:r>
        <w:rPr>
          <w:rStyle w:val="ptitletit"/>
          <w:rFonts w:cs="Calibri"/>
          <w:sz w:val="24"/>
          <w:szCs w:val="24"/>
        </w:rPr>
        <w:t>5</w:t>
      </w:r>
    </w:p>
    <w:p w:rsidR="00FC7780" w:rsidRPr="00970F49" w:rsidRDefault="00FC7780" w:rsidP="00970F49">
      <w:pPr>
        <w:tabs>
          <w:tab w:val="left" w:pos="180"/>
        </w:tabs>
        <w:spacing w:line="264" w:lineRule="auto"/>
        <w:ind w:left="0"/>
        <w:rPr>
          <w:rStyle w:val="ptitletit"/>
          <w:rFonts w:cs="Calibri"/>
          <w:sz w:val="24"/>
          <w:szCs w:val="24"/>
        </w:rPr>
      </w:pPr>
    </w:p>
    <w:p w:rsidR="008708C0" w:rsidRPr="00970F49" w:rsidRDefault="008708C0" w:rsidP="00970F49">
      <w:pPr>
        <w:spacing w:line="264" w:lineRule="auto"/>
        <w:rPr>
          <w:rFonts w:cs="Calibri"/>
          <w:b/>
          <w:bCs/>
          <w:i/>
          <w:iCs/>
          <w:sz w:val="24"/>
          <w:szCs w:val="24"/>
        </w:rPr>
      </w:pPr>
      <w:r w:rsidRPr="00970F49">
        <w:rPr>
          <w:rFonts w:cs="Calibri"/>
          <w:b/>
          <w:bCs/>
          <w:i/>
          <w:iCs/>
          <w:sz w:val="24"/>
          <w:szCs w:val="24"/>
        </w:rPr>
        <w:t>Caratteristiche del processo di apprendimento</w:t>
      </w:r>
    </w:p>
    <w:p w:rsidR="00F217D5" w:rsidRDefault="008708C0" w:rsidP="00970F49">
      <w:pPr>
        <w:spacing w:line="264" w:lineRule="auto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>L’alunn</w:t>
      </w:r>
      <w:r w:rsidR="00247987" w:rsidRPr="00970F49">
        <w:rPr>
          <w:rFonts w:cs="Calibri"/>
          <w:sz w:val="24"/>
          <w:szCs w:val="24"/>
        </w:rPr>
        <w:t>o.......</w:t>
      </w:r>
      <w:r w:rsidR="00F217D5">
        <w:rPr>
          <w:rFonts w:cs="Calibri"/>
          <w:sz w:val="24"/>
          <w:szCs w:val="24"/>
        </w:rPr>
        <w:t>...............</w:t>
      </w:r>
      <w:r w:rsidR="002939AE">
        <w:rPr>
          <w:rFonts w:cs="Calibri"/>
          <w:sz w:val="24"/>
          <w:szCs w:val="24"/>
        </w:rPr>
        <w:t xml:space="preserve">........ </w:t>
      </w:r>
      <w:r w:rsidRPr="00970F49">
        <w:rPr>
          <w:rFonts w:cs="Calibri"/>
          <w:sz w:val="24"/>
          <w:szCs w:val="24"/>
        </w:rPr>
        <w:t>nel corso degli anni scolastici ha avuto n</w:t>
      </w:r>
      <w:r w:rsidR="00F217D5">
        <w:rPr>
          <w:rFonts w:cs="Calibri"/>
          <w:sz w:val="24"/>
          <w:szCs w:val="24"/>
        </w:rPr>
        <w:t>ecessità di</w:t>
      </w:r>
    </w:p>
    <w:p w:rsidR="008708C0" w:rsidRPr="00F217D5" w:rsidRDefault="00F217D5" w:rsidP="00F217D5">
      <w:pPr>
        <w:pStyle w:val="Paragrafoelenco"/>
        <w:numPr>
          <w:ilvl w:val="0"/>
          <w:numId w:val="21"/>
        </w:numPr>
        <w:spacing w:line="264" w:lineRule="auto"/>
        <w:rPr>
          <w:rFonts w:cs="Calibri"/>
          <w:sz w:val="24"/>
          <w:szCs w:val="24"/>
        </w:rPr>
      </w:pPr>
      <w:r w:rsidRPr="00F217D5">
        <w:rPr>
          <w:rFonts w:cs="Calibri"/>
          <w:sz w:val="24"/>
          <w:szCs w:val="24"/>
        </w:rPr>
        <w:t>........................</w:t>
      </w:r>
    </w:p>
    <w:p w:rsidR="00F217D5" w:rsidRPr="00F217D5" w:rsidRDefault="00F217D5" w:rsidP="00F217D5">
      <w:pPr>
        <w:pStyle w:val="Paragrafoelenco"/>
        <w:numPr>
          <w:ilvl w:val="0"/>
          <w:numId w:val="21"/>
        </w:numPr>
        <w:spacing w:line="264" w:lineRule="auto"/>
        <w:rPr>
          <w:rFonts w:cs="Calibri"/>
          <w:sz w:val="24"/>
          <w:szCs w:val="24"/>
        </w:rPr>
      </w:pPr>
      <w:r w:rsidRPr="00F217D5">
        <w:rPr>
          <w:rFonts w:cs="Calibri"/>
          <w:sz w:val="24"/>
          <w:szCs w:val="24"/>
        </w:rPr>
        <w:t xml:space="preserve">........................ </w:t>
      </w:r>
    </w:p>
    <w:p w:rsidR="00F217D5" w:rsidRDefault="00F217D5" w:rsidP="00970F49">
      <w:pPr>
        <w:spacing w:line="264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non ha avuto necessità di</w:t>
      </w:r>
    </w:p>
    <w:p w:rsidR="00F217D5" w:rsidRPr="003D4EAE" w:rsidRDefault="00F217D5" w:rsidP="003D4EAE">
      <w:pPr>
        <w:pStyle w:val="Paragrafoelenco"/>
        <w:numPr>
          <w:ilvl w:val="0"/>
          <w:numId w:val="22"/>
        </w:numPr>
        <w:spacing w:line="264" w:lineRule="auto"/>
        <w:rPr>
          <w:rFonts w:cs="Calibri"/>
          <w:sz w:val="24"/>
          <w:szCs w:val="24"/>
        </w:rPr>
      </w:pPr>
      <w:r w:rsidRPr="003D4EAE">
        <w:rPr>
          <w:rFonts w:cs="Calibri"/>
          <w:sz w:val="24"/>
          <w:szCs w:val="24"/>
        </w:rPr>
        <w:t xml:space="preserve">........................ </w:t>
      </w:r>
    </w:p>
    <w:p w:rsidR="00F217D5" w:rsidRPr="003D4EAE" w:rsidRDefault="00F217D5" w:rsidP="003D4EAE">
      <w:pPr>
        <w:pStyle w:val="Paragrafoelenco"/>
        <w:numPr>
          <w:ilvl w:val="0"/>
          <w:numId w:val="22"/>
        </w:numPr>
        <w:spacing w:line="264" w:lineRule="auto"/>
        <w:rPr>
          <w:rFonts w:cs="Calibri"/>
          <w:sz w:val="24"/>
          <w:szCs w:val="24"/>
        </w:rPr>
      </w:pPr>
      <w:r w:rsidRPr="003D4EAE">
        <w:rPr>
          <w:rFonts w:cs="Calibri"/>
          <w:sz w:val="24"/>
          <w:szCs w:val="24"/>
        </w:rPr>
        <w:t xml:space="preserve">........................ </w:t>
      </w:r>
    </w:p>
    <w:p w:rsidR="00970F49" w:rsidRPr="00970F49" w:rsidRDefault="00970F49" w:rsidP="003D4EAE">
      <w:pPr>
        <w:spacing w:line="264" w:lineRule="auto"/>
        <w:ind w:left="0"/>
        <w:rPr>
          <w:rFonts w:cs="Calibri"/>
          <w:sz w:val="24"/>
          <w:szCs w:val="24"/>
        </w:rPr>
      </w:pPr>
    </w:p>
    <w:p w:rsidR="008708C0" w:rsidRPr="00970F49" w:rsidRDefault="008708C0" w:rsidP="00970F49">
      <w:pPr>
        <w:spacing w:line="264" w:lineRule="auto"/>
        <w:rPr>
          <w:rFonts w:cs="Calibri"/>
          <w:b/>
          <w:bCs/>
          <w:i/>
          <w:iCs/>
          <w:sz w:val="24"/>
          <w:szCs w:val="24"/>
        </w:rPr>
      </w:pPr>
      <w:r w:rsidRPr="00970F49">
        <w:rPr>
          <w:rFonts w:cs="Calibri"/>
          <w:b/>
          <w:bCs/>
          <w:i/>
          <w:iCs/>
          <w:sz w:val="24"/>
          <w:szCs w:val="24"/>
        </w:rPr>
        <w:t>Consapevolezza da parte dell’alunno/a del proprio modo di apprendere</w:t>
      </w:r>
    </w:p>
    <w:p w:rsidR="008708C0" w:rsidRPr="00970F49" w:rsidRDefault="008708C0" w:rsidP="00970F49">
      <w:pPr>
        <w:spacing w:line="264" w:lineRule="auto"/>
        <w:jc w:val="center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 xml:space="preserve">Acquisita  </w:t>
      </w:r>
      <w:r w:rsidR="003D78E1" w:rsidRPr="00970F49">
        <w:rPr>
          <w:rFonts w:cs="Calibri"/>
          <w:sz w:val="24"/>
          <w:szCs w:val="24"/>
        </w:rPr>
        <w:sym w:font="Symbol" w:char="F07F"/>
      </w:r>
      <w:r w:rsidRPr="00970F49">
        <w:rPr>
          <w:rFonts w:cs="Calibri"/>
          <w:sz w:val="24"/>
          <w:szCs w:val="24"/>
        </w:rPr>
        <w:t xml:space="preserve">                          da rafforzare  </w:t>
      </w:r>
      <w:r w:rsidRPr="00970F49">
        <w:rPr>
          <w:rFonts w:cs="Calibri"/>
          <w:sz w:val="24"/>
          <w:szCs w:val="24"/>
        </w:rPr>
        <w:sym w:font="Symbol" w:char="F07F"/>
      </w:r>
      <w:r w:rsidRPr="00970F49">
        <w:rPr>
          <w:rFonts w:cs="Calibri"/>
          <w:sz w:val="24"/>
          <w:szCs w:val="24"/>
        </w:rPr>
        <w:t xml:space="preserve">                               da sviluppare  </w:t>
      </w:r>
      <w:r w:rsidRPr="00970F49">
        <w:rPr>
          <w:rFonts w:cs="Calibri"/>
          <w:sz w:val="24"/>
          <w:szCs w:val="24"/>
        </w:rPr>
        <w:sym w:font="Symbol" w:char="F07F"/>
      </w:r>
    </w:p>
    <w:p w:rsidR="008708C0" w:rsidRPr="00970F49" w:rsidRDefault="008708C0" w:rsidP="00970F49">
      <w:pPr>
        <w:spacing w:line="264" w:lineRule="auto"/>
        <w:rPr>
          <w:rFonts w:cs="Calibri"/>
          <w:b/>
          <w:bCs/>
          <w:i/>
          <w:iCs/>
          <w:sz w:val="24"/>
          <w:szCs w:val="24"/>
        </w:rPr>
      </w:pPr>
    </w:p>
    <w:p w:rsidR="008708C0" w:rsidRPr="00970F49" w:rsidRDefault="008708C0" w:rsidP="00970F49">
      <w:pPr>
        <w:spacing w:line="264" w:lineRule="auto"/>
        <w:rPr>
          <w:rFonts w:cs="Calibri"/>
          <w:sz w:val="24"/>
          <w:szCs w:val="24"/>
        </w:rPr>
      </w:pPr>
      <w:r w:rsidRPr="00970F49">
        <w:rPr>
          <w:rFonts w:cs="Calibri"/>
          <w:b/>
          <w:bCs/>
          <w:i/>
          <w:iCs/>
          <w:sz w:val="24"/>
          <w:szCs w:val="24"/>
        </w:rPr>
        <w:lastRenderedPageBreak/>
        <w:t>Individuazione d</w:t>
      </w:r>
      <w:r w:rsidR="004A5A3F">
        <w:rPr>
          <w:rFonts w:cs="Calibri"/>
          <w:b/>
          <w:bCs/>
          <w:i/>
          <w:iCs/>
          <w:sz w:val="24"/>
          <w:szCs w:val="24"/>
        </w:rPr>
        <w:t>elle discipline in cui sono stati modificati gli obiettivi</w:t>
      </w:r>
    </w:p>
    <w:p w:rsidR="009B5378" w:rsidRDefault="003D4EAE" w:rsidP="00970F49">
      <w:pPr>
        <w:spacing w:line="264" w:lineRule="auto"/>
        <w:rPr>
          <w:rFonts w:cs="Calibri"/>
          <w:bCs/>
          <w:iCs/>
          <w:sz w:val="24"/>
          <w:szCs w:val="24"/>
        </w:rPr>
      </w:pPr>
      <w:r w:rsidRPr="00970F49">
        <w:rPr>
          <w:rFonts w:cs="Calibri"/>
          <w:sz w:val="24"/>
          <w:szCs w:val="24"/>
        </w:rPr>
        <w:sym w:font="Symbol" w:char="F07F"/>
      </w:r>
      <w:r w:rsidR="008708C0" w:rsidRPr="00970F49">
        <w:rPr>
          <w:rFonts w:cs="Calibri"/>
          <w:bCs/>
          <w:iCs/>
          <w:sz w:val="24"/>
          <w:szCs w:val="24"/>
        </w:rPr>
        <w:t xml:space="preserve">Nessuna modifica è stata apportata agli obiettivi disciplinari </w:t>
      </w:r>
    </w:p>
    <w:p w:rsidR="003D4EAE" w:rsidRPr="00970F49" w:rsidRDefault="003D4EAE" w:rsidP="00970F49">
      <w:pPr>
        <w:spacing w:line="264" w:lineRule="auto"/>
        <w:rPr>
          <w:rFonts w:cs="Calibri"/>
          <w:bCs/>
          <w:iCs/>
          <w:sz w:val="24"/>
          <w:szCs w:val="24"/>
          <w:highlight w:val="yellow"/>
        </w:rPr>
      </w:pPr>
      <w:r w:rsidRPr="00970F49">
        <w:rPr>
          <w:rFonts w:cs="Calibri"/>
          <w:sz w:val="24"/>
          <w:szCs w:val="24"/>
        </w:rPr>
        <w:sym w:font="Symbol" w:char="F07F"/>
      </w:r>
      <w:r>
        <w:rPr>
          <w:rFonts w:cs="Calibri"/>
          <w:sz w:val="24"/>
          <w:szCs w:val="24"/>
        </w:rPr>
        <w:t xml:space="preserve"> Sono state apportate modifiche agli obiettivi delle seguenti discipline: ............................</w:t>
      </w:r>
    </w:p>
    <w:p w:rsidR="008708C0" w:rsidRDefault="008708C0" w:rsidP="00970F49">
      <w:pPr>
        <w:spacing w:line="264" w:lineRule="auto"/>
        <w:ind w:left="0"/>
        <w:rPr>
          <w:rFonts w:cs="Calibri"/>
          <w:b/>
          <w:bCs/>
          <w:i/>
          <w:iCs/>
          <w:sz w:val="24"/>
          <w:szCs w:val="24"/>
        </w:rPr>
      </w:pPr>
    </w:p>
    <w:p w:rsidR="00D55778" w:rsidRPr="00970F49" w:rsidRDefault="00D55778" w:rsidP="00970F49">
      <w:pPr>
        <w:spacing w:line="264" w:lineRule="auto"/>
        <w:ind w:left="0"/>
        <w:rPr>
          <w:rFonts w:cs="Calibri"/>
          <w:b/>
          <w:bCs/>
          <w:i/>
          <w:iCs/>
          <w:sz w:val="24"/>
          <w:szCs w:val="24"/>
        </w:rPr>
      </w:pPr>
    </w:p>
    <w:p w:rsidR="00F531AA" w:rsidRPr="00970F49" w:rsidRDefault="008708C0" w:rsidP="00F531AA">
      <w:pPr>
        <w:spacing w:line="264" w:lineRule="auto"/>
        <w:rPr>
          <w:rFonts w:cs="Calibri"/>
          <w:b/>
          <w:bCs/>
          <w:i/>
          <w:iCs/>
          <w:sz w:val="24"/>
          <w:szCs w:val="24"/>
        </w:rPr>
      </w:pPr>
      <w:r w:rsidRPr="00970F49">
        <w:rPr>
          <w:rFonts w:cs="Calibri"/>
          <w:b/>
          <w:bCs/>
          <w:i/>
          <w:iCs/>
          <w:sz w:val="24"/>
          <w:szCs w:val="24"/>
        </w:rPr>
        <w:t>Strategie didattiche</w:t>
      </w:r>
      <w:r w:rsidR="00F531AA">
        <w:rPr>
          <w:rFonts w:cs="Calibri"/>
          <w:b/>
          <w:bCs/>
          <w:i/>
          <w:iCs/>
          <w:sz w:val="24"/>
          <w:szCs w:val="24"/>
        </w:rPr>
        <w:t xml:space="preserve"> adottate</w:t>
      </w:r>
    </w:p>
    <w:p w:rsidR="00F66320" w:rsidRPr="00D55778" w:rsidRDefault="00D55778" w:rsidP="002455BA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Theme="minorHAnsi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="00F66320" w:rsidRPr="00D55778">
        <w:rPr>
          <w:rFonts w:asciiTheme="minorHAnsi" w:eastAsia="MS Gothic" w:hAnsiTheme="minorHAnsi" w:cstheme="minorHAnsi"/>
        </w:rPr>
        <w:t>favorire un buon clima di classe, le attività in piccolo gruppo e il tutoraggio;</w:t>
      </w:r>
    </w:p>
    <w:p w:rsidR="00F66320" w:rsidRPr="00D55778" w:rsidRDefault="00D55778" w:rsidP="002455BA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Theme="minorHAnsi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="00F66320" w:rsidRPr="00D55778">
        <w:rPr>
          <w:rFonts w:asciiTheme="minorHAnsi" w:eastAsia="MS Gothic" w:hAnsiTheme="minorHAnsi" w:cstheme="minorHAnsi"/>
        </w:rPr>
        <w:t>sensibilizzare la classe alla diversità come risorsa e accettazione dell’altro;</w:t>
      </w:r>
    </w:p>
    <w:p w:rsidR="00F66320" w:rsidRPr="00D55778" w:rsidRDefault="00D55778" w:rsidP="002455BA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Theme="minorHAnsi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="00F66320" w:rsidRPr="00D55778">
        <w:rPr>
          <w:rFonts w:asciiTheme="minorHAnsi" w:eastAsia="MS Gothic" w:hAnsiTheme="minorHAnsi" w:cstheme="minorHAnsi"/>
        </w:rPr>
        <w:t>promuovere la consapevolezza del proprio modo di apprendere;</w:t>
      </w:r>
    </w:p>
    <w:p w:rsidR="00F66320" w:rsidRPr="00D55778" w:rsidRDefault="00D55778" w:rsidP="002455BA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Theme="minorHAnsi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="00F66320" w:rsidRPr="00D55778">
        <w:rPr>
          <w:rFonts w:asciiTheme="minorHAnsi" w:eastAsia="MS Gothic" w:hAnsiTheme="minorHAnsi" w:cstheme="minorHAnsi"/>
        </w:rPr>
        <w:t>adottare strategie di lavoro per sotto-obiettivi;</w:t>
      </w:r>
    </w:p>
    <w:p w:rsidR="00663CCB" w:rsidRDefault="00D55778" w:rsidP="00663CCB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Theme="minorHAnsi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="00F66320" w:rsidRPr="00D55778">
        <w:rPr>
          <w:rFonts w:asciiTheme="minorHAnsi" w:eastAsia="MS Gothic" w:hAnsiTheme="minorHAnsi" w:cstheme="minorHAnsi"/>
        </w:rPr>
        <w:t>utilizzare tempi di lavoro adeguati e/o con piccole pause;</w:t>
      </w:r>
    </w:p>
    <w:p w:rsidR="00F66320" w:rsidRPr="00663CCB" w:rsidRDefault="00663CCB" w:rsidP="00663CCB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Theme="minorHAnsi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="00F66320" w:rsidRPr="00D55778">
        <w:rPr>
          <w:rFonts w:asciiTheme="minorHAnsi" w:eastAsia="MS Gothic" w:hAnsiTheme="minorHAnsi" w:cstheme="minorHAnsi"/>
        </w:rPr>
        <w:t>comunicare chi</w:t>
      </w:r>
      <w:r w:rsidR="002455BA" w:rsidRPr="00D55778">
        <w:rPr>
          <w:rFonts w:asciiTheme="minorHAnsi" w:eastAsia="MS Gothic" w:hAnsiTheme="minorHAnsi" w:cstheme="minorHAnsi"/>
        </w:rPr>
        <w:t xml:space="preserve">aramente i tempi necessari per </w:t>
      </w:r>
      <w:r w:rsidR="002455BA" w:rsidRPr="00D55778">
        <w:rPr>
          <w:rFonts w:asciiTheme="minorHAnsi" w:hAnsiTheme="minorHAnsi" w:cstheme="minorHAnsi"/>
        </w:rPr>
        <w:t>l’esecuzione</w:t>
      </w:r>
      <w:r w:rsidR="00F66320" w:rsidRPr="00D55778">
        <w:rPr>
          <w:rFonts w:asciiTheme="minorHAnsi" w:eastAsia="MS Gothic" w:hAnsiTheme="minorHAnsi" w:cstheme="minorHAnsi"/>
        </w:rPr>
        <w:t xml:space="preserve"> del compito;</w:t>
      </w:r>
    </w:p>
    <w:p w:rsidR="00F66320" w:rsidRPr="00D55778" w:rsidRDefault="00D55778" w:rsidP="002455BA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Theme="minorHAnsi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="00F66320" w:rsidRPr="00D55778">
        <w:rPr>
          <w:rFonts w:asciiTheme="minorHAnsi" w:eastAsia="MS Gothic" w:hAnsiTheme="minorHAnsi" w:cstheme="minorHAnsi"/>
        </w:rPr>
        <w:t>privilegiare l’apprendimento esperienziale e laboratoriale;</w:t>
      </w:r>
    </w:p>
    <w:p w:rsidR="00F66320" w:rsidRPr="00D55778" w:rsidRDefault="00D55778" w:rsidP="002455BA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Theme="minorHAnsi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="00F66320" w:rsidRPr="00D55778">
        <w:rPr>
          <w:rFonts w:asciiTheme="minorHAnsi" w:eastAsia="MS Gothic" w:hAnsiTheme="minorHAnsi" w:cstheme="minorHAnsi"/>
        </w:rPr>
        <w:t>scrivere alla lavagna in modo chiaro, ordinato e comprensibile;</w:t>
      </w:r>
    </w:p>
    <w:p w:rsidR="00F66320" w:rsidRPr="00D55778" w:rsidRDefault="00D55778" w:rsidP="002455BA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Theme="minorHAnsi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="002455BA" w:rsidRPr="00D55778">
        <w:rPr>
          <w:rFonts w:asciiTheme="minorHAnsi" w:eastAsia="MS Gothic" w:hAnsiTheme="minorHAnsi" w:cstheme="minorHAnsi"/>
        </w:rPr>
        <w:t>privilegiare l’</w:t>
      </w:r>
      <w:r w:rsidR="00F66320" w:rsidRPr="00D55778">
        <w:rPr>
          <w:rFonts w:asciiTheme="minorHAnsi" w:eastAsia="MS Gothic" w:hAnsiTheme="minorHAnsi" w:cstheme="minorHAnsi"/>
        </w:rPr>
        <w:t>utilizzo della LIM;</w:t>
      </w:r>
    </w:p>
    <w:p w:rsidR="00F66320" w:rsidRPr="00D55778" w:rsidRDefault="00D55778" w:rsidP="002455BA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Theme="minorHAnsi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="00F66320" w:rsidRPr="00D55778">
        <w:rPr>
          <w:rFonts w:asciiTheme="minorHAnsi" w:eastAsia="MS Gothic" w:hAnsiTheme="minorHAnsi" w:cstheme="minorHAnsi"/>
        </w:rPr>
        <w:t>sollecitare le conoscenze precedenti per introdurre nuovi argomenti e creare aspettative;</w:t>
      </w:r>
    </w:p>
    <w:p w:rsidR="00F66320" w:rsidRPr="00D55778" w:rsidRDefault="00D55778" w:rsidP="002455BA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Theme="minorHAnsi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="00F66320" w:rsidRPr="00D55778">
        <w:rPr>
          <w:rFonts w:asciiTheme="minorHAnsi" w:eastAsia="MS Gothic" w:hAnsiTheme="minorHAnsi" w:cstheme="minorHAnsi"/>
        </w:rPr>
        <w:t>sviluppare processi di autovalutazione e autocontrollo delle proprie strategie di apprendimento;</w:t>
      </w:r>
    </w:p>
    <w:p w:rsidR="00F66320" w:rsidRPr="00D55778" w:rsidRDefault="00D55778" w:rsidP="002455BA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Theme="minorHAnsi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="00F66320" w:rsidRPr="00D55778">
        <w:rPr>
          <w:rFonts w:asciiTheme="minorHAnsi" w:eastAsia="MS Gothic" w:hAnsiTheme="minorHAnsi" w:cstheme="minorHAnsi"/>
        </w:rPr>
        <w:t>anticipare l’argomento che si andrà a trattare;</w:t>
      </w:r>
    </w:p>
    <w:p w:rsidR="00F66320" w:rsidRPr="00D55778" w:rsidRDefault="00D55778" w:rsidP="002455BA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Theme="minorHAnsi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="00F66320" w:rsidRPr="00D55778">
        <w:rPr>
          <w:rFonts w:asciiTheme="minorHAnsi" w:eastAsia="MS Gothic" w:hAnsiTheme="minorHAnsi" w:cstheme="minorHAnsi"/>
        </w:rPr>
        <w:t>chiarire o semplificare le consegne scritte, evidenziandone le parti più significative;</w:t>
      </w:r>
    </w:p>
    <w:p w:rsidR="00F66320" w:rsidRPr="00D55778" w:rsidRDefault="00D55778" w:rsidP="002455BA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Theme="minorHAnsi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="00F66320" w:rsidRPr="00D55778">
        <w:rPr>
          <w:rFonts w:asciiTheme="minorHAnsi" w:eastAsia="MS Gothic" w:hAnsiTheme="minorHAnsi" w:cstheme="minorHAnsi"/>
        </w:rPr>
        <w:t>utilizzare testi o informazioni ad alta leggibilità;</w:t>
      </w:r>
    </w:p>
    <w:p w:rsidR="00F66320" w:rsidRPr="00D55778" w:rsidRDefault="00D55778" w:rsidP="002455BA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Theme="minorHAnsi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="00F66320" w:rsidRPr="00D55778">
        <w:rPr>
          <w:rFonts w:asciiTheme="minorHAnsi" w:eastAsia="MS Gothic" w:hAnsiTheme="minorHAnsi" w:cstheme="minorHAnsi"/>
        </w:rPr>
        <w:t xml:space="preserve">insegnare ad usare gli elementi </w:t>
      </w:r>
      <w:proofErr w:type="spellStart"/>
      <w:r w:rsidR="00F66320" w:rsidRPr="00D55778">
        <w:rPr>
          <w:rFonts w:asciiTheme="minorHAnsi" w:eastAsia="MS Gothic" w:hAnsiTheme="minorHAnsi" w:cstheme="minorHAnsi"/>
        </w:rPr>
        <w:t>paratestuali</w:t>
      </w:r>
      <w:proofErr w:type="spellEnd"/>
      <w:r w:rsidR="00F66320" w:rsidRPr="00D55778">
        <w:rPr>
          <w:rFonts w:asciiTheme="minorHAnsi" w:eastAsia="MS Gothic" w:hAnsiTheme="minorHAnsi" w:cstheme="minorHAnsi"/>
        </w:rPr>
        <w:t xml:space="preserve"> del testo (carattere grafico, immagini, schemi, mappe…);</w:t>
      </w:r>
    </w:p>
    <w:p w:rsidR="00F66320" w:rsidRPr="00D55778" w:rsidRDefault="00D55778" w:rsidP="002455BA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Theme="minorHAnsi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="00F66320" w:rsidRPr="00D55778">
        <w:rPr>
          <w:rFonts w:asciiTheme="minorHAnsi" w:eastAsia="MS Gothic" w:hAnsiTheme="minorHAnsi" w:cstheme="minorHAnsi"/>
        </w:rPr>
        <w:t>promuovere i processi metacognitivi (aiutare gli allievi a verbalizzare le procedure utilizzate);</w:t>
      </w:r>
    </w:p>
    <w:p w:rsidR="00F66320" w:rsidRPr="00D55778" w:rsidRDefault="00D55778" w:rsidP="002455BA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Theme="minorHAnsi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="00F66320" w:rsidRPr="00D55778">
        <w:rPr>
          <w:rFonts w:asciiTheme="minorHAnsi" w:eastAsia="MS Gothic" w:hAnsiTheme="minorHAnsi" w:cstheme="minorHAnsi"/>
        </w:rPr>
        <w:t>valorizzare le abilità e gli interessi dei singoli alunni;</w:t>
      </w:r>
    </w:p>
    <w:p w:rsidR="008708C0" w:rsidRPr="00D55778" w:rsidRDefault="00D55778" w:rsidP="002455BA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Theme="minorHAnsi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="00F66320" w:rsidRPr="00D55778">
        <w:rPr>
          <w:rFonts w:asciiTheme="minorHAnsi" w:eastAsia="MS Gothic" w:hAnsiTheme="minorHAnsi" w:cstheme="minorHAnsi"/>
        </w:rPr>
        <w:t>altro ......................</w:t>
      </w:r>
    </w:p>
    <w:p w:rsidR="002455BA" w:rsidRPr="00D55778" w:rsidRDefault="002455BA" w:rsidP="00F66320">
      <w:pPr>
        <w:tabs>
          <w:tab w:val="left" w:pos="540"/>
        </w:tabs>
        <w:spacing w:line="264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F531AA" w:rsidRPr="00970F49" w:rsidRDefault="00F531AA" w:rsidP="00F531AA">
      <w:pPr>
        <w:spacing w:line="264" w:lineRule="auto"/>
        <w:rPr>
          <w:rFonts w:cs="Calibri"/>
          <w:b/>
          <w:bCs/>
          <w:i/>
          <w:iCs/>
          <w:sz w:val="24"/>
          <w:szCs w:val="24"/>
        </w:rPr>
      </w:pPr>
      <w:r w:rsidRPr="00970F49">
        <w:rPr>
          <w:rFonts w:cs="Calibri"/>
          <w:b/>
          <w:bCs/>
          <w:i/>
          <w:iCs/>
          <w:sz w:val="24"/>
          <w:szCs w:val="24"/>
        </w:rPr>
        <w:t>Strumenti compensativi</w:t>
      </w:r>
    </w:p>
    <w:p w:rsidR="00F531AA" w:rsidRPr="005A5459" w:rsidRDefault="00F531AA" w:rsidP="005A5459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="MS Gothic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="006F42FB">
        <w:rPr>
          <w:rFonts w:asciiTheme="minorHAnsi" w:eastAsia="MS Gothic" w:hAnsi="MS Gothic" w:cstheme="minorHAnsi"/>
        </w:rPr>
        <w:t xml:space="preserve"> computer, </w:t>
      </w:r>
      <w:proofErr w:type="spellStart"/>
      <w:r w:rsidR="006F42FB">
        <w:rPr>
          <w:rFonts w:asciiTheme="minorHAnsi" w:eastAsia="MS Gothic" w:hAnsi="MS Gothic" w:cstheme="minorHAnsi"/>
        </w:rPr>
        <w:t>tablet</w:t>
      </w:r>
      <w:proofErr w:type="spellEnd"/>
      <w:r w:rsidR="006F42FB">
        <w:rPr>
          <w:rFonts w:asciiTheme="minorHAnsi" w:eastAsia="MS Gothic" w:hAnsi="MS Gothic" w:cstheme="minorHAnsi"/>
        </w:rPr>
        <w:t xml:space="preserve">, </w:t>
      </w:r>
      <w:proofErr w:type="spellStart"/>
      <w:r w:rsidR="006F42FB">
        <w:rPr>
          <w:rFonts w:asciiTheme="minorHAnsi" w:eastAsia="MS Gothic" w:hAnsi="MS Gothic" w:cstheme="minorHAnsi"/>
        </w:rPr>
        <w:t>IPad</w:t>
      </w:r>
      <w:proofErr w:type="spellEnd"/>
      <w:r w:rsidR="006F42FB">
        <w:rPr>
          <w:rFonts w:asciiTheme="minorHAnsi" w:eastAsia="MS Gothic" w:hAnsi="MS Gothic" w:cstheme="minorHAnsi"/>
        </w:rPr>
        <w:t>....</w:t>
      </w:r>
    </w:p>
    <w:p w:rsidR="00F531AA" w:rsidRPr="005A5459" w:rsidRDefault="00F531AA" w:rsidP="005A5459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="MS Gothic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Pr="005A5459">
        <w:rPr>
          <w:rFonts w:asciiTheme="minorHAnsi" w:eastAsia="MS Gothic" w:hAnsi="MS Gothic" w:cstheme="minorHAnsi"/>
        </w:rPr>
        <w:t xml:space="preserve"> programmi di videoscrittura con correttore ortografico</w:t>
      </w:r>
    </w:p>
    <w:p w:rsidR="00F531AA" w:rsidRPr="005A5459" w:rsidRDefault="00F531AA" w:rsidP="005A5459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="MS Gothic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Pr="005A5459">
        <w:rPr>
          <w:rFonts w:asciiTheme="minorHAnsi" w:eastAsia="MS Gothic" w:hAnsi="MS Gothic" w:cstheme="minorHAnsi"/>
        </w:rPr>
        <w:t xml:space="preserve"> risorse audio (registrazioni, sintesi vocale, audiolibri, libri </w:t>
      </w:r>
      <w:proofErr w:type="gramStart"/>
      <w:r w:rsidRPr="005A5459">
        <w:rPr>
          <w:rFonts w:asciiTheme="minorHAnsi" w:eastAsia="MS Gothic" w:hAnsi="MS Gothic" w:cstheme="minorHAnsi"/>
        </w:rPr>
        <w:t>parlati</w:t>
      </w:r>
      <w:r w:rsidR="006F42FB">
        <w:rPr>
          <w:rFonts w:asciiTheme="minorHAnsi" w:eastAsia="MS Gothic" w:hAnsi="MS Gothic" w:cstheme="minorHAnsi"/>
        </w:rPr>
        <w:t>...</w:t>
      </w:r>
      <w:r w:rsidRPr="005A5459">
        <w:rPr>
          <w:rFonts w:asciiTheme="minorHAnsi" w:eastAsia="MS Gothic" w:hAnsi="MS Gothic" w:cstheme="minorHAnsi"/>
        </w:rPr>
        <w:t>.</w:t>
      </w:r>
      <w:proofErr w:type="gramEnd"/>
      <w:r w:rsidRPr="005A5459">
        <w:rPr>
          <w:rFonts w:asciiTheme="minorHAnsi" w:eastAsia="MS Gothic" w:hAnsi="MS Gothic" w:cstheme="minorHAnsi"/>
        </w:rPr>
        <w:t>)</w:t>
      </w:r>
    </w:p>
    <w:p w:rsidR="00F531AA" w:rsidRPr="005A5459" w:rsidRDefault="00F531AA" w:rsidP="005A5459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="MS Gothic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Pr="005A5459">
        <w:rPr>
          <w:rFonts w:asciiTheme="minorHAnsi" w:eastAsia="MS Gothic" w:hAnsi="MS Gothic" w:cstheme="minorHAnsi"/>
        </w:rPr>
        <w:t xml:space="preserve"> calcolatrice o computer con foglio di calcolo</w:t>
      </w:r>
    </w:p>
    <w:p w:rsidR="00F531AA" w:rsidRPr="005A5459" w:rsidRDefault="00F531AA" w:rsidP="005A5459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="MS Gothic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Pr="005A5459">
        <w:rPr>
          <w:rFonts w:asciiTheme="minorHAnsi" w:eastAsia="MS Gothic" w:hAnsi="MS Gothic" w:cstheme="minorHAnsi"/>
        </w:rPr>
        <w:t xml:space="preserve"> tabelle, formulari, schemi e mappe sia per lo studio che come supporto durante le verifiche</w:t>
      </w:r>
    </w:p>
    <w:p w:rsidR="00F531AA" w:rsidRPr="005A5459" w:rsidRDefault="00F531AA" w:rsidP="005A5459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="MS Gothic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Pr="005A5459">
        <w:rPr>
          <w:rFonts w:asciiTheme="minorHAnsi" w:eastAsia="MS Gothic" w:hAnsi="MS Gothic" w:cstheme="minorHAnsi"/>
        </w:rPr>
        <w:t xml:space="preserve"> software didattici</w:t>
      </w:r>
    </w:p>
    <w:p w:rsidR="00F531AA" w:rsidRPr="005A5459" w:rsidRDefault="00F531AA" w:rsidP="005A5459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="MS Gothic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Pr="005A5459">
        <w:rPr>
          <w:rFonts w:asciiTheme="minorHAnsi" w:eastAsia="MS Gothic" w:hAnsi="MS Gothic" w:cstheme="minorHAnsi"/>
        </w:rPr>
        <w:t xml:space="preserve"> vocabolario multimediale</w:t>
      </w:r>
    </w:p>
    <w:p w:rsidR="00F531AA" w:rsidRPr="005A5459" w:rsidRDefault="00F531AA" w:rsidP="005A5459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="MS Gothic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Pr="005A5459">
        <w:rPr>
          <w:rFonts w:asciiTheme="minorHAnsi" w:eastAsia="MS Gothic" w:hAnsi="MS Gothic" w:cstheme="minorHAnsi"/>
        </w:rPr>
        <w:t xml:space="preserve"> altro..................</w:t>
      </w:r>
    </w:p>
    <w:p w:rsidR="008708C0" w:rsidRPr="00970F49" w:rsidRDefault="008708C0" w:rsidP="00F531AA">
      <w:pPr>
        <w:spacing w:line="264" w:lineRule="auto"/>
        <w:ind w:left="0"/>
        <w:rPr>
          <w:rFonts w:cs="Calibri"/>
          <w:b/>
          <w:bCs/>
          <w:i/>
          <w:iCs/>
          <w:sz w:val="24"/>
          <w:szCs w:val="24"/>
        </w:rPr>
      </w:pPr>
    </w:p>
    <w:p w:rsidR="008708C0" w:rsidRPr="00970F49" w:rsidRDefault="008708C0" w:rsidP="00970F49">
      <w:pPr>
        <w:spacing w:line="264" w:lineRule="auto"/>
        <w:rPr>
          <w:rFonts w:cs="Calibri"/>
          <w:sz w:val="24"/>
          <w:szCs w:val="24"/>
        </w:rPr>
      </w:pPr>
      <w:r w:rsidRPr="00970F49">
        <w:rPr>
          <w:rFonts w:cs="Calibri"/>
          <w:b/>
          <w:bCs/>
          <w:i/>
          <w:iCs/>
          <w:sz w:val="24"/>
          <w:szCs w:val="24"/>
        </w:rPr>
        <w:t>Misure dispensative</w:t>
      </w:r>
    </w:p>
    <w:p w:rsidR="00F531AA" w:rsidRPr="005A5459" w:rsidRDefault="00F531AA" w:rsidP="005A5459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="MS Gothic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Pr="005A5459">
        <w:rPr>
          <w:rFonts w:asciiTheme="minorHAnsi" w:eastAsia="MS Gothic" w:hAnsi="MS Gothic" w:cstheme="minorHAnsi"/>
        </w:rPr>
        <w:t xml:space="preserve"> lettura ad alta voce in classe</w:t>
      </w:r>
    </w:p>
    <w:p w:rsidR="00F531AA" w:rsidRPr="005A5459" w:rsidRDefault="00F531AA" w:rsidP="005A5459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="MS Gothic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Pr="005A5459">
        <w:rPr>
          <w:rFonts w:asciiTheme="minorHAnsi" w:eastAsia="MS Gothic" w:hAnsi="MS Gothic" w:cstheme="minorHAnsi"/>
        </w:rPr>
        <w:t xml:space="preserve"> uso del corsivo</w:t>
      </w:r>
    </w:p>
    <w:p w:rsidR="00F531AA" w:rsidRPr="005A5459" w:rsidRDefault="00F531AA" w:rsidP="005A5459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="MS Gothic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Pr="005A5459">
        <w:rPr>
          <w:rFonts w:asciiTheme="minorHAnsi" w:eastAsia="MS Gothic" w:hAnsi="MS Gothic" w:cstheme="minorHAnsi"/>
        </w:rPr>
        <w:t xml:space="preserve"> prendere appunti</w:t>
      </w:r>
    </w:p>
    <w:p w:rsidR="00F531AA" w:rsidRPr="005A5459" w:rsidRDefault="00F531AA" w:rsidP="005A5459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="MS Gothic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Pr="005A5459">
        <w:rPr>
          <w:rFonts w:asciiTheme="minorHAnsi" w:eastAsia="MS Gothic" w:hAnsi="MS Gothic" w:cstheme="minorHAnsi"/>
        </w:rPr>
        <w:t xml:space="preserve"> scrittura sotto dettatura</w:t>
      </w:r>
    </w:p>
    <w:p w:rsidR="00F531AA" w:rsidRPr="005A5459" w:rsidRDefault="00F531AA" w:rsidP="005A5459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="MS Gothic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Pr="005A5459">
        <w:rPr>
          <w:rFonts w:asciiTheme="minorHAnsi" w:eastAsia="MS Gothic" w:hAnsi="MS Gothic" w:cstheme="minorHAnsi"/>
        </w:rPr>
        <w:t xml:space="preserve"> copiare dalla lavagna</w:t>
      </w:r>
    </w:p>
    <w:p w:rsidR="00F531AA" w:rsidRPr="005A5459" w:rsidRDefault="00F531AA" w:rsidP="005A5459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="MS Gothic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Pr="005A5459">
        <w:rPr>
          <w:rFonts w:asciiTheme="minorHAnsi" w:eastAsia="MS Gothic" w:hAnsi="MS Gothic" w:cstheme="minorHAnsi"/>
        </w:rPr>
        <w:t xml:space="preserve"> studio mnemonico di poesie, regole grammaticali, formule, tabelle definizioni</w:t>
      </w:r>
      <w:r w:rsidR="006F42FB">
        <w:rPr>
          <w:rFonts w:asciiTheme="minorHAnsi" w:eastAsia="MS Gothic" w:hAnsi="MS Gothic" w:cstheme="minorHAnsi"/>
        </w:rPr>
        <w:t>....</w:t>
      </w:r>
    </w:p>
    <w:p w:rsidR="00F531AA" w:rsidRPr="005A5459" w:rsidRDefault="00F531AA" w:rsidP="005A5459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="MS Gothic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Pr="005A5459">
        <w:rPr>
          <w:rFonts w:asciiTheme="minorHAnsi" w:eastAsia="MS Gothic" w:hAnsi="MS Gothic" w:cstheme="minorHAnsi"/>
        </w:rPr>
        <w:t xml:space="preserve"> utilizzo di tempi standard</w:t>
      </w:r>
    </w:p>
    <w:p w:rsidR="00F531AA" w:rsidRPr="005A5459" w:rsidRDefault="00F531AA" w:rsidP="005A5459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="MS Gothic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Pr="005A5459">
        <w:rPr>
          <w:rFonts w:asciiTheme="minorHAnsi" w:eastAsia="MS Gothic" w:hAnsi="MS Gothic" w:cstheme="minorHAnsi"/>
        </w:rPr>
        <w:t xml:space="preserve"> eccessivo carico di lavoro a casa</w:t>
      </w:r>
    </w:p>
    <w:p w:rsidR="00F531AA" w:rsidRPr="005A5459" w:rsidRDefault="00F531AA" w:rsidP="005A5459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="MS Gothic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Pr="005A5459">
        <w:rPr>
          <w:rFonts w:asciiTheme="minorHAnsi" w:eastAsia="MS Gothic" w:hAnsi="MS Gothic" w:cstheme="minorHAnsi"/>
        </w:rPr>
        <w:t xml:space="preserve"> uso del vocabolario cartaceo</w:t>
      </w:r>
    </w:p>
    <w:p w:rsidR="00F531AA" w:rsidRPr="005A5459" w:rsidRDefault="00F531AA" w:rsidP="005A5459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="MS Gothic" w:cstheme="minorHAnsi"/>
        </w:rPr>
      </w:pPr>
      <w:r w:rsidRPr="005A5459">
        <w:rPr>
          <w:rFonts w:asciiTheme="minorHAnsi" w:eastAsia="MS Gothic" w:hAnsi="MS Gothic" w:cstheme="minorHAnsi"/>
        </w:rPr>
        <w:t>☐</w:t>
      </w:r>
      <w:r w:rsidRPr="005A5459">
        <w:rPr>
          <w:rFonts w:asciiTheme="minorHAnsi" w:eastAsia="MS Gothic" w:hAnsi="MS Gothic" w:cstheme="minorHAnsi"/>
        </w:rPr>
        <w:t xml:space="preserve"> studio della lingua straniera in forma scritta</w:t>
      </w:r>
    </w:p>
    <w:p w:rsidR="007B6B9E" w:rsidRPr="00F531AA" w:rsidRDefault="00F531AA" w:rsidP="005A5459">
      <w:pPr>
        <w:pStyle w:val="Bodytext20"/>
        <w:shd w:val="clear" w:color="auto" w:fill="auto"/>
        <w:spacing w:before="0" w:after="0" w:line="240" w:lineRule="auto"/>
        <w:ind w:firstLine="0"/>
        <w:rPr>
          <w:rFonts w:cstheme="minorHAnsi"/>
          <w:sz w:val="22"/>
          <w:szCs w:val="22"/>
        </w:rPr>
      </w:pPr>
      <w:r w:rsidRPr="005A5459">
        <w:rPr>
          <w:rFonts w:asciiTheme="minorHAnsi" w:eastAsia="MS Gothic" w:hAnsi="MS Gothic" w:cstheme="minorHAnsi"/>
        </w:rPr>
        <w:t>☐</w:t>
      </w:r>
      <w:r w:rsidRPr="005A5459">
        <w:rPr>
          <w:rFonts w:asciiTheme="minorHAnsi" w:eastAsia="MS Gothic" w:hAnsi="MS Gothic" w:cstheme="minorHAnsi"/>
        </w:rPr>
        <w:t xml:space="preserve"> altro.................................</w:t>
      </w:r>
    </w:p>
    <w:p w:rsidR="00970F49" w:rsidRPr="00970F49" w:rsidRDefault="00970F49" w:rsidP="00970F49">
      <w:pPr>
        <w:spacing w:line="264" w:lineRule="auto"/>
        <w:ind w:left="0"/>
        <w:rPr>
          <w:rFonts w:cs="Calibri"/>
          <w:sz w:val="24"/>
          <w:szCs w:val="24"/>
        </w:rPr>
      </w:pPr>
    </w:p>
    <w:p w:rsidR="008708C0" w:rsidRPr="00970F49" w:rsidRDefault="008708C0" w:rsidP="00970F49">
      <w:pPr>
        <w:spacing w:line="264" w:lineRule="auto"/>
        <w:rPr>
          <w:rFonts w:cs="Calibri"/>
          <w:b/>
          <w:bCs/>
          <w:i/>
          <w:iCs/>
          <w:sz w:val="24"/>
          <w:szCs w:val="24"/>
        </w:rPr>
      </w:pPr>
      <w:r w:rsidRPr="00970F49">
        <w:rPr>
          <w:rFonts w:cs="Calibri"/>
          <w:b/>
          <w:bCs/>
          <w:i/>
          <w:iCs/>
          <w:sz w:val="24"/>
          <w:szCs w:val="24"/>
        </w:rPr>
        <w:t>Criteri e modalità di verifica e valutazione utilizzati</w:t>
      </w:r>
    </w:p>
    <w:p w:rsidR="005A5459" w:rsidRPr="00DA736C" w:rsidRDefault="005A5459" w:rsidP="005A5459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="MS Gothic" w:cstheme="minorHAnsi"/>
        </w:rPr>
      </w:pPr>
      <w:r w:rsidRPr="00237FB2">
        <w:rPr>
          <w:rFonts w:asciiTheme="minorHAnsi" w:eastAsia="MS Gothic" w:hAnsi="MS Gothic" w:cstheme="minorHAnsi"/>
        </w:rPr>
        <w:t>☐</w:t>
      </w:r>
      <w:r>
        <w:rPr>
          <w:rFonts w:asciiTheme="minorHAnsi" w:hAnsiTheme="minorHAnsi" w:cstheme="minorHAnsi"/>
          <w:color w:val="000000"/>
          <w:lang w:bidi="en-US"/>
        </w:rPr>
        <w:t>facilitazione della decodifica delle consegne e del testo</w:t>
      </w:r>
    </w:p>
    <w:p w:rsidR="005A5459" w:rsidRPr="00B3307E" w:rsidRDefault="005A5459" w:rsidP="005A5459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</w:rPr>
      </w:pPr>
      <w:r w:rsidRPr="00237FB2">
        <w:rPr>
          <w:rFonts w:asciiTheme="minorHAnsi" w:eastAsia="MS Gothic" w:hAnsi="MS Gothic" w:cstheme="minorHAnsi"/>
        </w:rPr>
        <w:t>☐</w:t>
      </w:r>
      <w:r>
        <w:rPr>
          <w:rFonts w:asciiTheme="minorHAnsi" w:hAnsiTheme="minorHAnsi" w:cstheme="minorHAnsi"/>
          <w:color w:val="000000"/>
          <w:lang w:bidi="en-US"/>
        </w:rPr>
        <w:t>a</w:t>
      </w:r>
      <w:r w:rsidRPr="00B3307E">
        <w:rPr>
          <w:rFonts w:asciiTheme="minorHAnsi" w:hAnsiTheme="minorHAnsi" w:cstheme="minorHAnsi"/>
          <w:color w:val="000000"/>
          <w:lang w:bidi="en-US"/>
        </w:rPr>
        <w:t>ssegnare tempi più lunghi per le prove scritte</w:t>
      </w:r>
    </w:p>
    <w:p w:rsidR="005A5459" w:rsidRPr="00B3307E" w:rsidRDefault="005A5459" w:rsidP="005A5459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/>
          <w:lang w:bidi="en-US"/>
        </w:rPr>
      </w:pPr>
      <w:r w:rsidRPr="00237FB2">
        <w:rPr>
          <w:rFonts w:asciiTheme="minorHAnsi" w:eastAsia="MS Gothic" w:hAnsi="MS Gothic" w:cstheme="minorHAnsi"/>
        </w:rPr>
        <w:t>☐</w:t>
      </w:r>
      <w:r>
        <w:rPr>
          <w:rFonts w:asciiTheme="minorHAnsi" w:eastAsia="MS Gothic" w:hAnsi="MS Gothic" w:cstheme="minorHAnsi"/>
        </w:rPr>
        <w:t xml:space="preserve"> i</w:t>
      </w:r>
      <w:r w:rsidRPr="00B3307E">
        <w:rPr>
          <w:rFonts w:asciiTheme="minorHAnsi" w:hAnsiTheme="minorHAnsi" w:cstheme="minorHAnsi"/>
          <w:color w:val="000000"/>
          <w:lang w:bidi="en-US"/>
        </w:rPr>
        <w:t>nterrogazioni programmate e verifiche scritte comunicate con congruo preavviso</w:t>
      </w:r>
    </w:p>
    <w:p w:rsidR="005A5459" w:rsidRPr="00B3307E" w:rsidRDefault="005A5459" w:rsidP="005A5459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/>
          <w:lang w:bidi="en-US"/>
        </w:rPr>
      </w:pPr>
      <w:r w:rsidRPr="00237FB2">
        <w:rPr>
          <w:rFonts w:asciiTheme="minorHAnsi" w:eastAsia="MS Gothic" w:hAnsi="MS Gothic" w:cstheme="minorHAnsi"/>
        </w:rPr>
        <w:t>☐</w:t>
      </w:r>
      <w:r>
        <w:rPr>
          <w:rFonts w:asciiTheme="minorHAnsi" w:eastAsia="MS Gothic" w:hAnsi="MS Gothic" w:cstheme="minorHAnsi"/>
        </w:rPr>
        <w:t xml:space="preserve"> e</w:t>
      </w:r>
      <w:r w:rsidRPr="00B3307E">
        <w:rPr>
          <w:rFonts w:asciiTheme="minorHAnsi" w:hAnsiTheme="minorHAnsi" w:cstheme="minorHAnsi"/>
          <w:color w:val="000000"/>
          <w:lang w:bidi="en-US"/>
        </w:rPr>
        <w:t>vitare più di una verifica o interrogazione nella stessa giornata</w:t>
      </w:r>
    </w:p>
    <w:p w:rsidR="005A5459" w:rsidRPr="00B3307E" w:rsidRDefault="005A5459" w:rsidP="005A5459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/>
          <w:lang w:bidi="en-US"/>
        </w:rPr>
      </w:pPr>
      <w:r w:rsidRPr="00237FB2">
        <w:rPr>
          <w:rFonts w:asciiTheme="minorHAnsi" w:eastAsia="MS Gothic" w:hAnsi="MS Gothic" w:cstheme="minorHAnsi"/>
        </w:rPr>
        <w:t>☐</w:t>
      </w:r>
      <w:r>
        <w:rPr>
          <w:rFonts w:asciiTheme="minorHAnsi" w:eastAsia="MS Gothic" w:hAnsi="MS Gothic" w:cstheme="minorHAnsi"/>
        </w:rPr>
        <w:t xml:space="preserve"> p</w:t>
      </w:r>
      <w:r w:rsidRPr="00B3307E">
        <w:rPr>
          <w:rFonts w:asciiTheme="minorHAnsi" w:hAnsiTheme="minorHAnsi" w:cstheme="minorHAnsi"/>
          <w:color w:val="000000"/>
          <w:lang w:bidi="en-US"/>
        </w:rPr>
        <w:t>redisporre prove di verifica personalizzate</w:t>
      </w:r>
    </w:p>
    <w:p w:rsidR="005A5459" w:rsidRPr="00B3307E" w:rsidRDefault="005A5459" w:rsidP="005A5459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/>
          <w:lang w:bidi="en-US"/>
        </w:rPr>
      </w:pPr>
      <w:r w:rsidRPr="00237FB2">
        <w:rPr>
          <w:rFonts w:asciiTheme="minorHAnsi" w:eastAsia="MS Gothic" w:hAnsi="MS Gothic" w:cstheme="minorHAnsi"/>
        </w:rPr>
        <w:t>☐</w:t>
      </w:r>
      <w:r>
        <w:rPr>
          <w:rFonts w:asciiTheme="minorHAnsi" w:eastAsia="MS Gothic" w:hAnsi="MS Gothic" w:cstheme="minorHAnsi"/>
        </w:rPr>
        <w:t xml:space="preserve"> </w:t>
      </w:r>
      <w:proofErr w:type="spellStart"/>
      <w:r>
        <w:rPr>
          <w:rFonts w:asciiTheme="minorHAnsi" w:eastAsia="MS Gothic" w:hAnsi="MS Gothic" w:cstheme="minorHAnsi"/>
        </w:rPr>
        <w:t>uso</w:t>
      </w:r>
      <w:r>
        <w:rPr>
          <w:rFonts w:asciiTheme="minorHAnsi" w:hAnsiTheme="minorHAnsi" w:cstheme="minorHAnsi"/>
          <w:color w:val="000000"/>
          <w:lang w:bidi="en-US"/>
        </w:rPr>
        <w:t>di</w:t>
      </w:r>
      <w:proofErr w:type="spellEnd"/>
      <w:r>
        <w:rPr>
          <w:rFonts w:asciiTheme="minorHAnsi" w:hAnsiTheme="minorHAnsi" w:cstheme="minorHAnsi"/>
          <w:color w:val="000000"/>
          <w:lang w:bidi="en-US"/>
        </w:rPr>
        <w:t xml:space="preserve"> strumenti e mediatori didattici durante prove scritte e orali</w:t>
      </w:r>
    </w:p>
    <w:p w:rsidR="005A5459" w:rsidRPr="00B3307E" w:rsidRDefault="005A5459" w:rsidP="005A5459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/>
          <w:lang w:bidi="en-US"/>
        </w:rPr>
      </w:pPr>
      <w:r w:rsidRPr="00237FB2">
        <w:rPr>
          <w:rFonts w:asciiTheme="minorHAnsi" w:eastAsia="MS Gothic" w:hAnsi="MS Gothic" w:cstheme="minorHAnsi"/>
        </w:rPr>
        <w:lastRenderedPageBreak/>
        <w:t>☐</w:t>
      </w:r>
      <w:r>
        <w:rPr>
          <w:rFonts w:asciiTheme="minorHAnsi" w:eastAsia="MS Gothic" w:hAnsi="MS Gothic" w:cstheme="minorHAnsi"/>
        </w:rPr>
        <w:t xml:space="preserve"> p</w:t>
      </w:r>
      <w:r w:rsidRPr="00B3307E">
        <w:rPr>
          <w:rFonts w:asciiTheme="minorHAnsi" w:hAnsiTheme="minorHAnsi" w:cstheme="minorHAnsi"/>
          <w:color w:val="000000"/>
          <w:lang w:bidi="en-US"/>
        </w:rPr>
        <w:t>redisporre, se necessario, testo della verifica scritta in formato digitale e/o stampato maiuscolo</w:t>
      </w:r>
    </w:p>
    <w:p w:rsidR="005A5459" w:rsidRPr="00B3307E" w:rsidRDefault="005A5459" w:rsidP="005A5459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/>
          <w:lang w:bidi="en-US"/>
        </w:rPr>
      </w:pPr>
      <w:r w:rsidRPr="00237FB2">
        <w:rPr>
          <w:rFonts w:asciiTheme="minorHAnsi" w:eastAsia="MS Gothic" w:hAnsi="MS Gothic" w:cstheme="minorHAnsi"/>
        </w:rPr>
        <w:t>☐</w:t>
      </w:r>
      <w:r>
        <w:rPr>
          <w:rFonts w:asciiTheme="minorHAnsi" w:eastAsia="MS Gothic" w:hAnsi="MS Gothic" w:cstheme="minorHAnsi"/>
        </w:rPr>
        <w:t xml:space="preserve"> r</w:t>
      </w:r>
      <w:r w:rsidRPr="00B3307E">
        <w:rPr>
          <w:rFonts w:asciiTheme="minorHAnsi" w:hAnsiTheme="minorHAnsi" w:cstheme="minorHAnsi"/>
          <w:color w:val="000000"/>
          <w:lang w:bidi="en-US"/>
        </w:rPr>
        <w:t>iduzione/selezione della quantità di esercizi nelle verifiche scritte</w:t>
      </w:r>
    </w:p>
    <w:p w:rsidR="005A5459" w:rsidRDefault="005A5459" w:rsidP="005A5459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="MS Gothic" w:cstheme="minorHAnsi"/>
        </w:rPr>
      </w:pPr>
      <w:r w:rsidRPr="00237FB2">
        <w:rPr>
          <w:rFonts w:asciiTheme="minorHAnsi" w:eastAsia="MS Gothic" w:hAnsi="MS Gothic" w:cstheme="minorHAnsi"/>
        </w:rPr>
        <w:t>☐</w:t>
      </w:r>
      <w:r>
        <w:rPr>
          <w:rFonts w:asciiTheme="minorHAnsi" w:eastAsia="MS Gothic" w:hAnsi="MS Gothic" w:cstheme="minorHAnsi"/>
        </w:rPr>
        <w:t xml:space="preserve"> compensazione con prove orali di prove scritte</w:t>
      </w:r>
    </w:p>
    <w:p w:rsidR="005A5459" w:rsidRDefault="005A5459" w:rsidP="005A5459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="MS Gothic" w:cstheme="minorHAnsi"/>
        </w:rPr>
      </w:pPr>
      <w:r w:rsidRPr="00237FB2">
        <w:rPr>
          <w:rFonts w:asciiTheme="minorHAnsi" w:eastAsia="MS Gothic" w:hAnsi="MS Gothic" w:cstheme="minorHAnsi"/>
        </w:rPr>
        <w:t>☐</w:t>
      </w:r>
      <w:r>
        <w:rPr>
          <w:rFonts w:asciiTheme="minorHAnsi" w:eastAsia="MS Gothic" w:hAnsi="MS Gothic" w:cstheme="minorHAnsi"/>
        </w:rPr>
        <w:t xml:space="preserve"> valutazioni pi</w:t>
      </w:r>
      <w:r>
        <w:rPr>
          <w:rFonts w:asciiTheme="minorHAnsi" w:eastAsia="MS Gothic" w:hAnsi="MS Gothic" w:cstheme="minorHAnsi"/>
        </w:rPr>
        <w:t>ù</w:t>
      </w:r>
      <w:r>
        <w:rPr>
          <w:rFonts w:asciiTheme="minorHAnsi" w:eastAsia="MS Gothic" w:hAnsi="MS Gothic" w:cstheme="minorHAnsi"/>
        </w:rPr>
        <w:t xml:space="preserve"> attente ai contenuti che non alla forma</w:t>
      </w:r>
    </w:p>
    <w:p w:rsidR="005A5459" w:rsidRPr="00DA736C" w:rsidRDefault="005A5459" w:rsidP="005A5459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eastAsia="MS Gothic" w:hAnsi="MS Gothic" w:cstheme="minorHAnsi"/>
        </w:rPr>
      </w:pPr>
      <w:r w:rsidRPr="00237FB2">
        <w:rPr>
          <w:rFonts w:asciiTheme="minorHAnsi" w:eastAsia="MS Gothic" w:hAnsi="MS Gothic" w:cstheme="minorHAnsi"/>
        </w:rPr>
        <w:t>☐</w:t>
      </w:r>
      <w:r>
        <w:rPr>
          <w:rFonts w:asciiTheme="minorHAnsi" w:eastAsia="MS Gothic" w:hAnsi="MS Gothic" w:cstheme="minorHAnsi"/>
        </w:rPr>
        <w:t xml:space="preserve"> valutazione dei progressi in itinere</w:t>
      </w:r>
    </w:p>
    <w:p w:rsidR="005A5459" w:rsidRPr="00B3307E" w:rsidRDefault="005A5459" w:rsidP="005A5459">
      <w:pPr>
        <w:pStyle w:val="Bodytext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/>
          <w:lang w:bidi="en-US"/>
        </w:rPr>
      </w:pPr>
      <w:r w:rsidRPr="00237FB2">
        <w:rPr>
          <w:rFonts w:asciiTheme="minorHAnsi" w:eastAsia="MS Gothic" w:hAnsi="MS Gothic" w:cstheme="minorHAnsi"/>
        </w:rPr>
        <w:t>☐</w:t>
      </w:r>
      <w:r w:rsidRPr="00B3307E">
        <w:rPr>
          <w:rFonts w:asciiTheme="minorHAnsi" w:hAnsiTheme="minorHAnsi" w:cstheme="minorHAnsi"/>
          <w:color w:val="000000"/>
          <w:lang w:bidi="en-US"/>
        </w:rPr>
        <w:t>altro .......</w:t>
      </w:r>
      <w:r>
        <w:rPr>
          <w:rFonts w:asciiTheme="minorHAnsi" w:hAnsiTheme="minorHAnsi" w:cstheme="minorHAnsi"/>
          <w:color w:val="000000"/>
          <w:lang w:bidi="en-US"/>
        </w:rPr>
        <w:t>...........................</w:t>
      </w:r>
    </w:p>
    <w:p w:rsidR="00970F49" w:rsidRPr="00970F49" w:rsidRDefault="00970F49" w:rsidP="00970F49">
      <w:pPr>
        <w:spacing w:line="264" w:lineRule="auto"/>
        <w:ind w:left="0"/>
        <w:rPr>
          <w:rFonts w:cs="Calibri"/>
          <w:sz w:val="24"/>
          <w:szCs w:val="24"/>
        </w:rPr>
      </w:pPr>
    </w:p>
    <w:p w:rsidR="008708C0" w:rsidRPr="00970F49" w:rsidRDefault="00663CCB" w:rsidP="00970F49">
      <w:pPr>
        <w:spacing w:line="264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>Indicazioni</w:t>
      </w:r>
      <w:r w:rsidR="008708C0" w:rsidRPr="00970F49">
        <w:rPr>
          <w:rFonts w:cs="Calibri"/>
          <w:b/>
          <w:bCs/>
          <w:i/>
          <w:iCs/>
          <w:sz w:val="24"/>
          <w:szCs w:val="24"/>
        </w:rPr>
        <w:t xml:space="preserve"> per lo svolgimento delle prove </w:t>
      </w:r>
      <w:r w:rsidR="00970F49">
        <w:rPr>
          <w:rFonts w:cs="Calibri"/>
          <w:b/>
          <w:bCs/>
          <w:i/>
          <w:iCs/>
          <w:sz w:val="24"/>
          <w:szCs w:val="24"/>
        </w:rPr>
        <w:t>del</w:t>
      </w:r>
      <w:r w:rsidR="008708C0" w:rsidRPr="00970F49">
        <w:rPr>
          <w:rFonts w:cs="Calibri"/>
          <w:b/>
          <w:bCs/>
          <w:i/>
          <w:iCs/>
          <w:sz w:val="24"/>
          <w:szCs w:val="24"/>
        </w:rPr>
        <w:t>l’Esame di Stato</w:t>
      </w:r>
    </w:p>
    <w:p w:rsidR="009A17E6" w:rsidRPr="00970F49" w:rsidRDefault="008708C0" w:rsidP="00663CCB">
      <w:pPr>
        <w:spacing w:line="264" w:lineRule="auto"/>
        <w:ind w:left="0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>Modalità, tempi e sistemi valutativi per le prove d’esame, in particolare</w:t>
      </w:r>
      <w:r w:rsidR="009A17E6" w:rsidRPr="00970F49">
        <w:rPr>
          <w:rFonts w:cs="Calibri"/>
          <w:sz w:val="24"/>
          <w:szCs w:val="24"/>
        </w:rPr>
        <w:t>:</w:t>
      </w:r>
    </w:p>
    <w:p w:rsidR="008708C0" w:rsidRDefault="009A17E6" w:rsidP="00970F49">
      <w:pPr>
        <w:tabs>
          <w:tab w:val="left" w:pos="360"/>
        </w:tabs>
        <w:spacing w:line="264" w:lineRule="auto"/>
        <w:ind w:left="0"/>
        <w:rPr>
          <w:rFonts w:cs="Calibri"/>
          <w:b/>
          <w:sz w:val="24"/>
          <w:szCs w:val="24"/>
        </w:rPr>
      </w:pPr>
      <w:r w:rsidRPr="00970F49">
        <w:rPr>
          <w:rFonts w:cs="Calibri"/>
          <w:b/>
          <w:sz w:val="24"/>
          <w:szCs w:val="24"/>
        </w:rPr>
        <w:t>P</w:t>
      </w:r>
      <w:r w:rsidR="008708C0" w:rsidRPr="00970F49">
        <w:rPr>
          <w:rFonts w:cs="Calibri"/>
          <w:b/>
          <w:sz w:val="24"/>
          <w:szCs w:val="24"/>
        </w:rPr>
        <w:t xml:space="preserve">rima prova: </w:t>
      </w:r>
    </w:p>
    <w:p w:rsidR="00151378" w:rsidRPr="00151378" w:rsidRDefault="00151378" w:rsidP="00970F49">
      <w:pPr>
        <w:tabs>
          <w:tab w:val="left" w:pos="360"/>
        </w:tabs>
        <w:spacing w:line="264" w:lineRule="auto"/>
        <w:ind w:left="0"/>
        <w:rPr>
          <w:rFonts w:cs="Calibri"/>
          <w:i/>
          <w:sz w:val="20"/>
          <w:szCs w:val="20"/>
        </w:rPr>
      </w:pPr>
      <w:r w:rsidRPr="00151378">
        <w:rPr>
          <w:rFonts w:cs="Calibri"/>
          <w:i/>
          <w:sz w:val="20"/>
          <w:szCs w:val="20"/>
        </w:rPr>
        <w:t>(aggiungere o togliere ciò che si ritiene più opportuno)</w:t>
      </w:r>
    </w:p>
    <w:p w:rsidR="009A17E6" w:rsidRPr="00970F49" w:rsidRDefault="0078328E" w:rsidP="00970F49">
      <w:pPr>
        <w:pStyle w:val="Paragrafoelenco"/>
        <w:numPr>
          <w:ilvl w:val="0"/>
          <w:numId w:val="14"/>
        </w:numPr>
        <w:suppressAutoHyphens/>
        <w:spacing w:line="264" w:lineRule="auto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lettura dei testi ministeriali </w:t>
      </w:r>
      <w:r w:rsidR="008F41B3" w:rsidRPr="00970F49">
        <w:rPr>
          <w:rFonts w:cs="Calibri"/>
          <w:sz w:val="24"/>
          <w:szCs w:val="24"/>
        </w:rPr>
        <w:t>se necessario</w:t>
      </w:r>
      <w:r>
        <w:rPr>
          <w:rFonts w:cs="Calibri"/>
          <w:sz w:val="24"/>
          <w:szCs w:val="24"/>
        </w:rPr>
        <w:t xml:space="preserve"> e </w:t>
      </w:r>
      <w:r w:rsidRPr="00970F49">
        <w:rPr>
          <w:rFonts w:cs="Calibri"/>
          <w:sz w:val="24"/>
          <w:szCs w:val="24"/>
        </w:rPr>
        <w:t>su richiesta dell’alunno</w:t>
      </w:r>
    </w:p>
    <w:p w:rsidR="009A17E6" w:rsidRPr="00970F49" w:rsidRDefault="008F41B3" w:rsidP="00970F49">
      <w:pPr>
        <w:pStyle w:val="Paragrafoelenco"/>
        <w:numPr>
          <w:ilvl w:val="0"/>
          <w:numId w:val="14"/>
        </w:numPr>
        <w:suppressAutoHyphens/>
        <w:spacing w:line="264" w:lineRule="auto"/>
        <w:jc w:val="left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 xml:space="preserve">non </w:t>
      </w:r>
      <w:proofErr w:type="gramStart"/>
      <w:r w:rsidRPr="00970F49">
        <w:rPr>
          <w:rFonts w:cs="Calibri"/>
          <w:sz w:val="24"/>
          <w:szCs w:val="24"/>
        </w:rPr>
        <w:t xml:space="preserve">verrà </w:t>
      </w:r>
      <w:r w:rsidR="009A17E6" w:rsidRPr="00970F49">
        <w:rPr>
          <w:rFonts w:cs="Calibri"/>
          <w:sz w:val="24"/>
          <w:szCs w:val="24"/>
        </w:rPr>
        <w:t xml:space="preserve"> valutata</w:t>
      </w:r>
      <w:proofErr w:type="gramEnd"/>
      <w:r w:rsidR="009A17E6" w:rsidRPr="00970F49">
        <w:rPr>
          <w:rFonts w:cs="Calibri"/>
          <w:sz w:val="24"/>
          <w:szCs w:val="24"/>
        </w:rPr>
        <w:t xml:space="preserve"> la correttezza ortografica e sintattica</w:t>
      </w:r>
    </w:p>
    <w:p w:rsidR="009A17E6" w:rsidRDefault="008F41B3" w:rsidP="00970F49">
      <w:pPr>
        <w:pStyle w:val="Paragrafoelenco"/>
        <w:numPr>
          <w:ilvl w:val="0"/>
          <w:numId w:val="14"/>
        </w:numPr>
        <w:suppressAutoHyphens/>
        <w:spacing w:line="264" w:lineRule="auto"/>
        <w:jc w:val="left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>si terrà</w:t>
      </w:r>
      <w:r w:rsidR="009A17E6" w:rsidRPr="00970F49">
        <w:rPr>
          <w:rFonts w:cs="Calibri"/>
          <w:sz w:val="24"/>
          <w:szCs w:val="24"/>
        </w:rPr>
        <w:t xml:space="preserve"> conto </w:t>
      </w:r>
      <w:r w:rsidR="0078328E">
        <w:rPr>
          <w:rFonts w:cs="Calibri"/>
          <w:sz w:val="24"/>
          <w:szCs w:val="24"/>
        </w:rPr>
        <w:t xml:space="preserve">più </w:t>
      </w:r>
      <w:r w:rsidR="009A17E6" w:rsidRPr="00970F49">
        <w:rPr>
          <w:rFonts w:cs="Calibri"/>
          <w:sz w:val="24"/>
          <w:szCs w:val="24"/>
        </w:rPr>
        <w:t xml:space="preserve">del contenuto </w:t>
      </w:r>
      <w:r w:rsidR="006F42FB">
        <w:rPr>
          <w:rFonts w:cs="Calibri"/>
          <w:sz w:val="24"/>
          <w:szCs w:val="24"/>
        </w:rPr>
        <w:t>ch</w:t>
      </w:r>
      <w:r w:rsidR="009A17E6" w:rsidRPr="00970F49">
        <w:rPr>
          <w:rFonts w:cs="Calibri"/>
          <w:sz w:val="24"/>
          <w:szCs w:val="24"/>
        </w:rPr>
        <w:t>e non della forma</w:t>
      </w:r>
    </w:p>
    <w:p w:rsidR="002B7781" w:rsidRDefault="002B7781" w:rsidP="00970F49">
      <w:pPr>
        <w:pStyle w:val="Paragrafoelenco"/>
        <w:numPr>
          <w:ilvl w:val="0"/>
          <w:numId w:val="14"/>
        </w:numPr>
        <w:suppressAutoHyphens/>
        <w:spacing w:line="264" w:lineRule="auto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richiesta di tempi aggiuntivi, ............... </w:t>
      </w:r>
      <w:r w:rsidRPr="002B7781">
        <w:rPr>
          <w:rFonts w:cs="Calibri"/>
          <w:i/>
          <w:sz w:val="20"/>
          <w:szCs w:val="20"/>
        </w:rPr>
        <w:t>(indicare quanto)</w:t>
      </w:r>
    </w:p>
    <w:p w:rsidR="009A17E6" w:rsidRPr="00663CCB" w:rsidRDefault="0078328E" w:rsidP="00663CCB">
      <w:pPr>
        <w:pStyle w:val="Paragrafoelenco"/>
        <w:numPr>
          <w:ilvl w:val="0"/>
          <w:numId w:val="14"/>
        </w:numPr>
        <w:suppressAutoHyphens/>
        <w:spacing w:line="264" w:lineRule="auto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altro ...............................</w:t>
      </w:r>
    </w:p>
    <w:p w:rsidR="009A17E6" w:rsidRDefault="009A17E6" w:rsidP="00970F49">
      <w:pPr>
        <w:suppressAutoHyphens/>
        <w:spacing w:line="264" w:lineRule="auto"/>
        <w:ind w:left="0"/>
        <w:jc w:val="left"/>
        <w:rPr>
          <w:rFonts w:cs="Calibri"/>
          <w:b/>
          <w:sz w:val="24"/>
          <w:szCs w:val="24"/>
        </w:rPr>
      </w:pPr>
      <w:r w:rsidRPr="00970F49">
        <w:rPr>
          <w:rFonts w:cs="Calibri"/>
          <w:b/>
          <w:sz w:val="24"/>
          <w:szCs w:val="24"/>
        </w:rPr>
        <w:t>S</w:t>
      </w:r>
      <w:r w:rsidR="008708C0" w:rsidRPr="00970F49">
        <w:rPr>
          <w:rFonts w:cs="Calibri"/>
          <w:b/>
          <w:sz w:val="24"/>
          <w:szCs w:val="24"/>
        </w:rPr>
        <w:t>econda prova:</w:t>
      </w:r>
    </w:p>
    <w:p w:rsidR="00151378" w:rsidRPr="00151378" w:rsidRDefault="00151378" w:rsidP="00151378">
      <w:pPr>
        <w:tabs>
          <w:tab w:val="left" w:pos="360"/>
        </w:tabs>
        <w:spacing w:line="264" w:lineRule="auto"/>
        <w:ind w:left="0"/>
        <w:rPr>
          <w:rFonts w:cs="Calibri"/>
          <w:i/>
          <w:sz w:val="20"/>
          <w:szCs w:val="20"/>
        </w:rPr>
      </w:pPr>
      <w:r w:rsidRPr="00151378">
        <w:rPr>
          <w:rFonts w:cs="Calibri"/>
          <w:i/>
          <w:sz w:val="20"/>
          <w:szCs w:val="20"/>
        </w:rPr>
        <w:t>(aggiungere o togliere ciò che si ritiene più opportuno)</w:t>
      </w:r>
    </w:p>
    <w:p w:rsidR="009A17E6" w:rsidRPr="00970F49" w:rsidRDefault="0078328E" w:rsidP="00970F49">
      <w:pPr>
        <w:pStyle w:val="Paragrafoelenco"/>
        <w:numPr>
          <w:ilvl w:val="0"/>
          <w:numId w:val="17"/>
        </w:numPr>
        <w:suppressAutoHyphens/>
        <w:spacing w:line="264" w:lineRule="auto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lettura dei testi ministeriali se necessario e </w:t>
      </w:r>
      <w:r w:rsidR="009A17E6" w:rsidRPr="00970F49">
        <w:rPr>
          <w:rFonts w:cs="Calibri"/>
          <w:sz w:val="24"/>
          <w:szCs w:val="24"/>
        </w:rPr>
        <w:t>su richiesta dell’alunno</w:t>
      </w:r>
    </w:p>
    <w:p w:rsidR="009A17E6" w:rsidRDefault="009A17E6" w:rsidP="00970F49">
      <w:pPr>
        <w:pStyle w:val="Paragrafoelenco"/>
        <w:numPr>
          <w:ilvl w:val="0"/>
          <w:numId w:val="17"/>
        </w:numPr>
        <w:suppressAutoHyphens/>
        <w:spacing w:line="264" w:lineRule="auto"/>
        <w:jc w:val="left"/>
        <w:rPr>
          <w:rFonts w:cs="Calibri"/>
          <w:sz w:val="24"/>
          <w:szCs w:val="24"/>
        </w:rPr>
      </w:pPr>
      <w:r w:rsidRPr="00970F49">
        <w:rPr>
          <w:rFonts w:cs="Calibri"/>
          <w:sz w:val="24"/>
          <w:szCs w:val="24"/>
        </w:rPr>
        <w:t>chiarimenti sulla terminologia specifica per favorire la comprensione della prova</w:t>
      </w:r>
    </w:p>
    <w:p w:rsidR="002B7781" w:rsidRPr="002B7781" w:rsidRDefault="002B7781" w:rsidP="002B7781">
      <w:pPr>
        <w:pStyle w:val="Paragrafoelenco"/>
        <w:numPr>
          <w:ilvl w:val="0"/>
          <w:numId w:val="17"/>
        </w:numPr>
        <w:suppressAutoHyphens/>
        <w:spacing w:line="264" w:lineRule="auto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richiesta di tempi aggiuntivi, ............... </w:t>
      </w:r>
      <w:r w:rsidRPr="002B7781">
        <w:rPr>
          <w:rFonts w:cs="Calibri"/>
          <w:i/>
          <w:sz w:val="20"/>
          <w:szCs w:val="20"/>
        </w:rPr>
        <w:t>(indicare quanto)</w:t>
      </w:r>
    </w:p>
    <w:p w:rsidR="008708C0" w:rsidRPr="00663CCB" w:rsidRDefault="0078328E" w:rsidP="00663CCB">
      <w:pPr>
        <w:pStyle w:val="Paragrafoelenco"/>
        <w:numPr>
          <w:ilvl w:val="0"/>
          <w:numId w:val="17"/>
        </w:numPr>
        <w:suppressAutoHyphens/>
        <w:spacing w:line="264" w:lineRule="auto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altro .............................</w:t>
      </w:r>
    </w:p>
    <w:p w:rsidR="00151378" w:rsidRDefault="009A17E6" w:rsidP="00AB7916">
      <w:pPr>
        <w:tabs>
          <w:tab w:val="left" w:pos="360"/>
        </w:tabs>
        <w:spacing w:line="264" w:lineRule="auto"/>
        <w:ind w:left="0"/>
        <w:rPr>
          <w:rFonts w:cs="Calibri"/>
          <w:b/>
          <w:sz w:val="24"/>
          <w:szCs w:val="24"/>
        </w:rPr>
      </w:pPr>
      <w:r w:rsidRPr="00970F49">
        <w:rPr>
          <w:rFonts w:cs="Calibri"/>
          <w:b/>
          <w:sz w:val="24"/>
          <w:szCs w:val="24"/>
        </w:rPr>
        <w:t>Colloquio:</w:t>
      </w:r>
    </w:p>
    <w:p w:rsidR="009A17E6" w:rsidRPr="00151378" w:rsidRDefault="00151378" w:rsidP="00AB7916">
      <w:pPr>
        <w:tabs>
          <w:tab w:val="left" w:pos="360"/>
        </w:tabs>
        <w:spacing w:line="264" w:lineRule="auto"/>
        <w:ind w:left="0"/>
        <w:rPr>
          <w:rFonts w:cs="Calibri"/>
          <w:i/>
          <w:sz w:val="20"/>
          <w:szCs w:val="20"/>
        </w:rPr>
      </w:pPr>
      <w:r w:rsidRPr="00151378">
        <w:rPr>
          <w:rFonts w:cs="Calibri"/>
          <w:i/>
          <w:sz w:val="20"/>
          <w:szCs w:val="20"/>
        </w:rPr>
        <w:t>(aggiungere o togliere ciò che si ritiene più opportuno)</w:t>
      </w:r>
    </w:p>
    <w:p w:rsidR="009A17E6" w:rsidRDefault="006F42FB" w:rsidP="00970F49">
      <w:pPr>
        <w:pStyle w:val="Paragrafoelenco"/>
        <w:numPr>
          <w:ilvl w:val="0"/>
          <w:numId w:val="19"/>
        </w:numPr>
        <w:suppressAutoHyphens/>
        <w:spacing w:line="264" w:lineRule="auto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utilizzo di mappe concettuali</w:t>
      </w:r>
    </w:p>
    <w:p w:rsidR="006F42FB" w:rsidRDefault="006F42FB" w:rsidP="00970F49">
      <w:pPr>
        <w:pStyle w:val="Paragrafoelenco"/>
        <w:numPr>
          <w:ilvl w:val="0"/>
          <w:numId w:val="19"/>
        </w:numPr>
        <w:suppressAutoHyphens/>
        <w:spacing w:line="264" w:lineRule="auto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riduzione dei contenuti disciplinari</w:t>
      </w:r>
    </w:p>
    <w:p w:rsidR="008708C0" w:rsidRPr="00663CCB" w:rsidRDefault="006F42FB" w:rsidP="00663CCB">
      <w:pPr>
        <w:pStyle w:val="Paragrafoelenco"/>
        <w:numPr>
          <w:ilvl w:val="0"/>
          <w:numId w:val="19"/>
        </w:numPr>
        <w:suppressAutoHyphens/>
        <w:spacing w:line="264" w:lineRule="auto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altro ..............................</w:t>
      </w:r>
    </w:p>
    <w:p w:rsidR="008708C0" w:rsidRPr="00970F49" w:rsidRDefault="008708C0" w:rsidP="00970F49">
      <w:pPr>
        <w:tabs>
          <w:tab w:val="left" w:pos="360"/>
        </w:tabs>
        <w:spacing w:line="264" w:lineRule="auto"/>
        <w:ind w:left="0"/>
        <w:rPr>
          <w:rFonts w:cs="Calibri"/>
          <w:b/>
          <w:sz w:val="24"/>
          <w:szCs w:val="24"/>
        </w:rPr>
      </w:pPr>
      <w:r w:rsidRPr="00970F49">
        <w:rPr>
          <w:rFonts w:cs="Calibri"/>
          <w:b/>
          <w:sz w:val="24"/>
          <w:szCs w:val="24"/>
        </w:rPr>
        <w:t>Utilizzo di strumenti informatici, se utilizzati in corso d’anno:</w:t>
      </w:r>
    </w:p>
    <w:p w:rsidR="009A17E6" w:rsidRPr="00AB7916" w:rsidRDefault="00AB7916" w:rsidP="00970F49">
      <w:pPr>
        <w:pStyle w:val="Rientrocorpodeltesto"/>
        <w:spacing w:line="264" w:lineRule="auto"/>
        <w:ind w:left="0" w:firstLine="0"/>
        <w:jc w:val="both"/>
        <w:rPr>
          <w:rFonts w:ascii="Calibri" w:hAnsi="Calibri" w:cs="Calibri"/>
          <w:i/>
          <w:sz w:val="20"/>
          <w:szCs w:val="20"/>
        </w:rPr>
      </w:pPr>
      <w:r w:rsidRPr="00AB7916">
        <w:rPr>
          <w:rFonts w:ascii="Calibri" w:hAnsi="Calibri" w:cs="Calibri"/>
          <w:i/>
          <w:sz w:val="20"/>
          <w:szCs w:val="20"/>
        </w:rPr>
        <w:t>(indicare quali strumenti informatici)</w:t>
      </w:r>
    </w:p>
    <w:p w:rsidR="00AB7916" w:rsidRDefault="00AB7916" w:rsidP="00970F49">
      <w:pPr>
        <w:pStyle w:val="Rientrocorpodeltesto"/>
        <w:spacing w:line="264" w:lineRule="auto"/>
        <w:ind w:left="0" w:firstLine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.........................................</w:t>
      </w:r>
    </w:p>
    <w:p w:rsidR="00F76648" w:rsidRDefault="00F76648" w:rsidP="00970F49">
      <w:pPr>
        <w:pStyle w:val="Rientrocorpodeltesto"/>
        <w:spacing w:line="264" w:lineRule="auto"/>
        <w:ind w:left="0" w:firstLine="0"/>
        <w:jc w:val="both"/>
        <w:rPr>
          <w:rFonts w:ascii="Calibri" w:hAnsi="Calibri" w:cs="Calibri"/>
          <w:sz w:val="24"/>
        </w:rPr>
      </w:pPr>
    </w:p>
    <w:p w:rsidR="00F76648" w:rsidRDefault="00F76648" w:rsidP="00970F49">
      <w:pPr>
        <w:pStyle w:val="Rientrocorpodeltesto"/>
        <w:spacing w:line="264" w:lineRule="auto"/>
        <w:ind w:left="0" w:firstLine="0"/>
        <w:jc w:val="both"/>
        <w:rPr>
          <w:rFonts w:ascii="Calibri" w:hAnsi="Calibri" w:cs="Calibri"/>
          <w:sz w:val="24"/>
        </w:rPr>
      </w:pPr>
    </w:p>
    <w:p w:rsidR="00F76648" w:rsidRDefault="00F76648" w:rsidP="00970F49">
      <w:pPr>
        <w:pStyle w:val="Rientrocorpodeltesto"/>
        <w:spacing w:line="264" w:lineRule="auto"/>
        <w:ind w:left="0" w:firstLine="0"/>
        <w:jc w:val="both"/>
        <w:rPr>
          <w:rFonts w:ascii="Calibri" w:hAnsi="Calibri" w:cs="Calibri"/>
          <w:sz w:val="24"/>
        </w:rPr>
      </w:pPr>
    </w:p>
    <w:p w:rsidR="00F76648" w:rsidRDefault="00F76648" w:rsidP="00970F49">
      <w:pPr>
        <w:pStyle w:val="Rientrocorpodeltesto"/>
        <w:spacing w:line="264" w:lineRule="auto"/>
        <w:ind w:left="0" w:firstLine="0"/>
        <w:jc w:val="both"/>
        <w:rPr>
          <w:rFonts w:ascii="Calibri" w:hAnsi="Calibri" w:cs="Calibri"/>
          <w:sz w:val="24"/>
        </w:rPr>
      </w:pPr>
    </w:p>
    <w:p w:rsidR="00F76648" w:rsidRDefault="00F76648" w:rsidP="00970F49">
      <w:pPr>
        <w:pStyle w:val="Rientrocorpodeltesto"/>
        <w:spacing w:line="264" w:lineRule="auto"/>
        <w:ind w:left="0" w:firstLine="0"/>
        <w:jc w:val="both"/>
        <w:rPr>
          <w:rFonts w:ascii="Calibri" w:hAnsi="Calibri" w:cs="Calibri"/>
          <w:sz w:val="24"/>
        </w:rPr>
      </w:pPr>
    </w:p>
    <w:p w:rsidR="00F76648" w:rsidRDefault="00F76648" w:rsidP="00970F49">
      <w:pPr>
        <w:pStyle w:val="Rientrocorpodeltesto"/>
        <w:spacing w:line="264" w:lineRule="auto"/>
        <w:ind w:left="0" w:firstLine="0"/>
        <w:jc w:val="both"/>
        <w:rPr>
          <w:rFonts w:ascii="Calibri" w:hAnsi="Calibri" w:cs="Calibri"/>
          <w:sz w:val="24"/>
        </w:rPr>
      </w:pPr>
    </w:p>
    <w:p w:rsidR="00F76648" w:rsidRDefault="00F76648" w:rsidP="00970F49">
      <w:pPr>
        <w:pStyle w:val="Rientrocorpodeltesto"/>
        <w:spacing w:line="264" w:lineRule="auto"/>
        <w:ind w:left="0" w:firstLine="0"/>
        <w:jc w:val="both"/>
        <w:rPr>
          <w:rFonts w:ascii="Calibri" w:hAnsi="Calibri" w:cs="Calibri"/>
          <w:sz w:val="24"/>
        </w:rPr>
      </w:pPr>
    </w:p>
    <w:p w:rsidR="00F76648" w:rsidRDefault="00F76648" w:rsidP="00970F49">
      <w:pPr>
        <w:pStyle w:val="Rientrocorpodeltesto"/>
        <w:spacing w:line="264" w:lineRule="auto"/>
        <w:ind w:left="0" w:firstLine="0"/>
        <w:jc w:val="both"/>
        <w:rPr>
          <w:rFonts w:ascii="Calibri" w:hAnsi="Calibri" w:cs="Calibri"/>
          <w:sz w:val="24"/>
        </w:rPr>
      </w:pPr>
    </w:p>
    <w:p w:rsidR="00F76648" w:rsidRDefault="00F76648" w:rsidP="00970F49">
      <w:pPr>
        <w:pStyle w:val="Rientrocorpodeltesto"/>
        <w:spacing w:line="264" w:lineRule="auto"/>
        <w:ind w:left="0" w:firstLine="0"/>
        <w:jc w:val="both"/>
        <w:rPr>
          <w:rFonts w:ascii="Calibri" w:hAnsi="Calibri" w:cs="Calibri"/>
          <w:sz w:val="24"/>
        </w:rPr>
      </w:pPr>
    </w:p>
    <w:p w:rsidR="00F76648" w:rsidRDefault="00F76648" w:rsidP="00970F49">
      <w:pPr>
        <w:pStyle w:val="Rientrocorpodeltesto"/>
        <w:spacing w:line="264" w:lineRule="auto"/>
        <w:ind w:left="0" w:firstLine="0"/>
        <w:jc w:val="both"/>
        <w:rPr>
          <w:rFonts w:ascii="Calibri" w:hAnsi="Calibri" w:cs="Calibri"/>
          <w:sz w:val="24"/>
        </w:rPr>
      </w:pPr>
    </w:p>
    <w:p w:rsidR="00F76648" w:rsidRDefault="00F76648" w:rsidP="00970F49">
      <w:pPr>
        <w:pStyle w:val="Rientrocorpodeltesto"/>
        <w:spacing w:line="264" w:lineRule="auto"/>
        <w:ind w:left="0" w:firstLine="0"/>
        <w:jc w:val="both"/>
        <w:rPr>
          <w:rFonts w:ascii="Calibri" w:hAnsi="Calibri" w:cs="Calibri"/>
          <w:sz w:val="24"/>
        </w:rPr>
      </w:pPr>
    </w:p>
    <w:p w:rsidR="00F76648" w:rsidRDefault="00F76648" w:rsidP="00970F49">
      <w:pPr>
        <w:pStyle w:val="Rientrocorpodeltesto"/>
        <w:spacing w:line="264" w:lineRule="auto"/>
        <w:ind w:left="0" w:firstLine="0"/>
        <w:jc w:val="both"/>
        <w:rPr>
          <w:rFonts w:ascii="Calibri" w:hAnsi="Calibri" w:cs="Calibri"/>
          <w:sz w:val="24"/>
        </w:rPr>
      </w:pPr>
    </w:p>
    <w:p w:rsidR="00F76648" w:rsidRDefault="00F76648" w:rsidP="00970F49">
      <w:pPr>
        <w:pStyle w:val="Rientrocorpodeltesto"/>
        <w:spacing w:line="264" w:lineRule="auto"/>
        <w:ind w:left="0" w:firstLine="0"/>
        <w:jc w:val="both"/>
        <w:rPr>
          <w:rFonts w:ascii="Calibri" w:hAnsi="Calibri" w:cs="Calibri"/>
          <w:sz w:val="24"/>
        </w:rPr>
      </w:pPr>
    </w:p>
    <w:p w:rsidR="00F76648" w:rsidRPr="00970F49" w:rsidRDefault="00F76648" w:rsidP="00970F49">
      <w:pPr>
        <w:pStyle w:val="Rientrocorpodeltesto"/>
        <w:spacing w:line="264" w:lineRule="auto"/>
        <w:ind w:left="0" w:firstLine="0"/>
        <w:jc w:val="both"/>
        <w:rPr>
          <w:rFonts w:ascii="Calibri" w:hAnsi="Calibri" w:cs="Calibri"/>
          <w:sz w:val="24"/>
        </w:rPr>
      </w:pPr>
    </w:p>
    <w:p w:rsidR="003D78E1" w:rsidRDefault="003D78E1" w:rsidP="0019326B">
      <w:pPr>
        <w:ind w:left="0"/>
        <w:rPr>
          <w:rFonts w:cs="Calibri"/>
          <w:b/>
          <w:sz w:val="24"/>
          <w:szCs w:val="24"/>
        </w:rPr>
      </w:pPr>
    </w:p>
    <w:p w:rsidR="00F525C7" w:rsidRPr="00970F49" w:rsidRDefault="00F525C7" w:rsidP="0019326B">
      <w:pPr>
        <w:ind w:left="0"/>
        <w:rPr>
          <w:rFonts w:cs="Calibri"/>
          <w:b/>
          <w:sz w:val="24"/>
          <w:szCs w:val="24"/>
        </w:rPr>
      </w:pPr>
      <w:bookmarkStart w:id="0" w:name="_GoBack"/>
      <w:bookmarkEnd w:id="0"/>
    </w:p>
    <w:p w:rsidR="0019326B" w:rsidRPr="00970F49" w:rsidRDefault="0019326B" w:rsidP="0019326B">
      <w:pPr>
        <w:ind w:left="0"/>
        <w:rPr>
          <w:rFonts w:cs="Calibri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27"/>
        <w:gridCol w:w="1134"/>
        <w:gridCol w:w="3685"/>
      </w:tblGrid>
      <w:tr w:rsidR="003D78E1" w:rsidRPr="00970F49" w:rsidTr="00BD19AC">
        <w:trPr>
          <w:trHeight w:val="689"/>
        </w:trPr>
        <w:tc>
          <w:tcPr>
            <w:tcW w:w="97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3D78E1" w:rsidRPr="00970F49" w:rsidRDefault="008708C0" w:rsidP="008D0550">
            <w:pPr>
              <w:pStyle w:val="TableParagraph"/>
              <w:spacing w:line="225" w:lineRule="exact"/>
              <w:ind w:right="1058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970F49">
              <w:rPr>
                <w:rFonts w:ascii="Calibri" w:hAnsi="Calibri" w:cs="Calibri"/>
                <w:sz w:val="20"/>
                <w:szCs w:val="18"/>
              </w:rPr>
              <w:lastRenderedPageBreak/>
              <w:tab/>
            </w:r>
            <w:r w:rsidRPr="00970F49">
              <w:rPr>
                <w:rFonts w:ascii="Calibri" w:hAnsi="Calibri" w:cs="Calibri"/>
                <w:sz w:val="20"/>
                <w:szCs w:val="18"/>
              </w:rPr>
              <w:tab/>
            </w:r>
            <w:r w:rsidRPr="00970F49">
              <w:rPr>
                <w:rFonts w:ascii="Calibri" w:hAnsi="Calibri" w:cs="Calibri"/>
                <w:sz w:val="20"/>
                <w:szCs w:val="18"/>
              </w:rPr>
              <w:tab/>
            </w:r>
            <w:r w:rsidRPr="00970F49">
              <w:rPr>
                <w:rFonts w:ascii="Calibri" w:hAnsi="Calibri" w:cs="Calibri"/>
                <w:sz w:val="20"/>
                <w:szCs w:val="18"/>
              </w:rPr>
              <w:tab/>
            </w:r>
            <w:r w:rsidRPr="00970F49">
              <w:rPr>
                <w:rFonts w:ascii="Calibri" w:hAnsi="Calibri" w:cs="Calibri"/>
                <w:sz w:val="20"/>
                <w:szCs w:val="18"/>
              </w:rPr>
              <w:tab/>
            </w:r>
            <w:r w:rsidRPr="00970F49">
              <w:rPr>
                <w:rFonts w:ascii="Calibri" w:hAnsi="Calibri" w:cs="Calibri"/>
                <w:sz w:val="20"/>
                <w:szCs w:val="18"/>
              </w:rPr>
              <w:tab/>
            </w:r>
            <w:r w:rsidRPr="00970F49">
              <w:rPr>
                <w:rFonts w:ascii="Calibri" w:hAnsi="Calibri" w:cs="Calibri"/>
                <w:sz w:val="20"/>
                <w:szCs w:val="18"/>
              </w:rPr>
              <w:tab/>
            </w:r>
            <w:r w:rsidRPr="00970F49">
              <w:rPr>
                <w:rFonts w:ascii="Calibri" w:hAnsi="Calibri" w:cs="Calibri"/>
                <w:sz w:val="20"/>
                <w:szCs w:val="18"/>
              </w:rPr>
              <w:tab/>
            </w:r>
          </w:p>
          <w:p w:rsidR="003D78E1" w:rsidRPr="00970F49" w:rsidRDefault="003D78E1" w:rsidP="008D0550">
            <w:pPr>
              <w:pStyle w:val="TableParagraph"/>
              <w:spacing w:line="225" w:lineRule="exact"/>
              <w:ind w:right="1058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970F49">
              <w:rPr>
                <w:rFonts w:ascii="Calibri" w:hAnsi="Calibri" w:cs="Calibri"/>
                <w:b/>
                <w:sz w:val="26"/>
                <w:szCs w:val="26"/>
              </w:rPr>
              <w:t>CONSIGLIO DI CLASSE</w:t>
            </w:r>
          </w:p>
        </w:tc>
      </w:tr>
      <w:tr w:rsidR="003D78E1" w:rsidRPr="005F792A" w:rsidTr="00BD19AC">
        <w:trPr>
          <w:trHeight w:val="430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:rsidR="003D78E1" w:rsidRPr="005F792A" w:rsidRDefault="003D78E1" w:rsidP="00BD19AC">
            <w:pPr>
              <w:pStyle w:val="TableParagraph"/>
              <w:spacing w:line="225" w:lineRule="exact"/>
              <w:ind w:left="0" w:right="1179"/>
              <w:rPr>
                <w:rFonts w:ascii="Calibri" w:hAnsi="Calibri" w:cs="Calibri"/>
                <w:b/>
                <w:sz w:val="24"/>
                <w:szCs w:val="24"/>
              </w:rPr>
            </w:pPr>
            <w:r w:rsidRPr="005F792A">
              <w:rPr>
                <w:rFonts w:ascii="Calibri" w:hAnsi="Calibri" w:cs="Calibri"/>
                <w:b/>
                <w:sz w:val="24"/>
                <w:szCs w:val="24"/>
              </w:rPr>
              <w:t>Qualifica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:rsidR="003D78E1" w:rsidRPr="005F792A" w:rsidRDefault="003D78E1" w:rsidP="00BD19AC">
            <w:pPr>
              <w:pStyle w:val="TableParagraph"/>
              <w:spacing w:line="225" w:lineRule="exact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5F792A">
              <w:rPr>
                <w:rFonts w:ascii="Calibri" w:hAnsi="Calibri" w:cs="Calibri"/>
                <w:b/>
                <w:sz w:val="24"/>
                <w:szCs w:val="24"/>
              </w:rPr>
              <w:t>Cognome e Nome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:rsidR="003D78E1" w:rsidRPr="005F792A" w:rsidRDefault="003D78E1" w:rsidP="00BD19AC">
            <w:pPr>
              <w:pStyle w:val="TableParagraph"/>
              <w:spacing w:line="225" w:lineRule="exact"/>
              <w:ind w:right="1058"/>
              <w:rPr>
                <w:rFonts w:ascii="Calibri" w:hAnsi="Calibri" w:cs="Calibri"/>
                <w:b/>
                <w:sz w:val="24"/>
                <w:szCs w:val="24"/>
              </w:rPr>
            </w:pPr>
            <w:r w:rsidRPr="005F792A">
              <w:rPr>
                <w:rFonts w:ascii="Calibri" w:hAnsi="Calibri" w:cs="Calibri"/>
                <w:b/>
                <w:sz w:val="24"/>
                <w:szCs w:val="24"/>
              </w:rPr>
              <w:t>Firma</w:t>
            </w: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5F792A">
              <w:rPr>
                <w:rFonts w:ascii="Calibri" w:hAnsi="Calibri" w:cs="Calibri"/>
                <w:b/>
                <w:sz w:val="24"/>
                <w:szCs w:val="24"/>
              </w:rPr>
              <w:t>Dirigente Scolastico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1F0DCD">
            <w:pPr>
              <w:pStyle w:val="TableParagraph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F792A">
              <w:rPr>
                <w:rFonts w:ascii="Calibri" w:hAnsi="Calibri" w:cs="Calibri"/>
                <w:sz w:val="24"/>
                <w:szCs w:val="24"/>
              </w:rPr>
              <w:t>Docente di Lettere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F792A">
              <w:rPr>
                <w:rFonts w:ascii="Calibri" w:hAnsi="Calibri" w:cs="Calibri"/>
                <w:sz w:val="24"/>
                <w:szCs w:val="24"/>
              </w:rPr>
              <w:t>Docente di Lingua Inglese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F792A">
              <w:rPr>
                <w:rFonts w:ascii="Calibri" w:hAnsi="Calibri" w:cs="Calibri"/>
                <w:sz w:val="24"/>
                <w:szCs w:val="24"/>
              </w:rPr>
              <w:t>Docente di</w:t>
            </w:r>
            <w:r w:rsidR="00BD19AC" w:rsidRPr="005F792A">
              <w:rPr>
                <w:rFonts w:ascii="Calibri" w:hAnsi="Calibri" w:cs="Calibri"/>
                <w:sz w:val="24"/>
                <w:szCs w:val="24"/>
              </w:rPr>
              <w:t xml:space="preserve"> Matematica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F792A">
              <w:rPr>
                <w:rFonts w:ascii="Calibri" w:hAnsi="Calibri" w:cs="Calibri"/>
                <w:sz w:val="24"/>
                <w:szCs w:val="24"/>
              </w:rPr>
              <w:t>Docente di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3D78E1">
            <w:pPr>
              <w:ind w:left="0"/>
              <w:rPr>
                <w:rFonts w:cs="Calibri"/>
                <w:sz w:val="24"/>
                <w:szCs w:val="24"/>
                <w:lang w:val="en-US"/>
              </w:rPr>
            </w:pPr>
            <w:r w:rsidRPr="005F792A">
              <w:rPr>
                <w:rFonts w:cs="Calibri"/>
                <w:sz w:val="24"/>
                <w:szCs w:val="24"/>
              </w:rPr>
              <w:t>Docente di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3D78E1">
            <w:pPr>
              <w:ind w:left="0"/>
              <w:rPr>
                <w:rFonts w:cs="Calibri"/>
                <w:sz w:val="24"/>
                <w:szCs w:val="24"/>
                <w:lang w:val="en-US"/>
              </w:rPr>
            </w:pPr>
            <w:r w:rsidRPr="005F792A">
              <w:rPr>
                <w:rFonts w:cs="Calibri"/>
                <w:sz w:val="24"/>
                <w:szCs w:val="24"/>
              </w:rPr>
              <w:t>Docente di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3D78E1">
            <w:pPr>
              <w:ind w:left="0"/>
              <w:rPr>
                <w:rFonts w:cs="Calibri"/>
                <w:sz w:val="24"/>
                <w:szCs w:val="24"/>
                <w:lang w:val="en-US"/>
              </w:rPr>
            </w:pPr>
            <w:r w:rsidRPr="005F792A">
              <w:rPr>
                <w:rFonts w:cs="Calibri"/>
                <w:sz w:val="24"/>
                <w:szCs w:val="24"/>
              </w:rPr>
              <w:t>Docente di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3D78E1">
            <w:pPr>
              <w:ind w:left="0"/>
              <w:rPr>
                <w:rFonts w:cs="Calibri"/>
                <w:sz w:val="24"/>
                <w:szCs w:val="24"/>
                <w:lang w:val="en-US"/>
              </w:rPr>
            </w:pPr>
            <w:r w:rsidRPr="005F792A">
              <w:rPr>
                <w:rFonts w:cs="Calibri"/>
                <w:sz w:val="24"/>
                <w:szCs w:val="24"/>
              </w:rPr>
              <w:t>Docente di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3D78E1">
            <w:pPr>
              <w:ind w:left="0"/>
              <w:rPr>
                <w:rFonts w:cs="Calibri"/>
                <w:sz w:val="24"/>
                <w:szCs w:val="24"/>
                <w:lang w:val="en-US"/>
              </w:rPr>
            </w:pPr>
            <w:r w:rsidRPr="005F792A">
              <w:rPr>
                <w:rFonts w:cs="Calibri"/>
                <w:sz w:val="24"/>
                <w:szCs w:val="24"/>
              </w:rPr>
              <w:t>Docente di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3D78E1">
            <w:pPr>
              <w:ind w:left="0"/>
              <w:rPr>
                <w:rFonts w:cs="Calibri"/>
                <w:sz w:val="24"/>
                <w:szCs w:val="24"/>
                <w:lang w:val="en-US"/>
              </w:rPr>
            </w:pPr>
            <w:r w:rsidRPr="005F792A">
              <w:rPr>
                <w:rFonts w:cs="Calibri"/>
                <w:sz w:val="24"/>
                <w:szCs w:val="24"/>
              </w:rPr>
              <w:t>Docente di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3D78E1">
            <w:pPr>
              <w:ind w:left="0"/>
              <w:rPr>
                <w:rFonts w:cs="Calibri"/>
                <w:sz w:val="24"/>
                <w:szCs w:val="24"/>
                <w:lang w:val="en-US"/>
              </w:rPr>
            </w:pPr>
            <w:r w:rsidRPr="005F792A">
              <w:rPr>
                <w:rFonts w:cs="Calibri"/>
                <w:sz w:val="24"/>
                <w:szCs w:val="24"/>
              </w:rPr>
              <w:t>Docente di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3D78E1">
            <w:pPr>
              <w:ind w:left="0"/>
              <w:rPr>
                <w:rFonts w:cs="Calibri"/>
                <w:sz w:val="24"/>
                <w:szCs w:val="24"/>
                <w:lang w:val="en-US"/>
              </w:rPr>
            </w:pPr>
            <w:r w:rsidRPr="005F792A">
              <w:rPr>
                <w:rFonts w:cs="Calibri"/>
                <w:sz w:val="24"/>
                <w:szCs w:val="24"/>
              </w:rPr>
              <w:t>Docente di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3D78E1">
            <w:pPr>
              <w:ind w:left="0"/>
              <w:rPr>
                <w:rFonts w:cs="Calibri"/>
                <w:sz w:val="24"/>
                <w:szCs w:val="24"/>
                <w:lang w:val="en-US"/>
              </w:rPr>
            </w:pPr>
            <w:r w:rsidRPr="005F792A">
              <w:rPr>
                <w:rFonts w:cs="Calibri"/>
                <w:sz w:val="24"/>
                <w:szCs w:val="24"/>
              </w:rPr>
              <w:t>Docente di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3D78E1">
            <w:pPr>
              <w:ind w:left="0"/>
              <w:rPr>
                <w:rFonts w:cs="Calibri"/>
                <w:sz w:val="24"/>
                <w:szCs w:val="24"/>
                <w:lang w:val="en-US"/>
              </w:rPr>
            </w:pPr>
            <w:r w:rsidRPr="005F792A">
              <w:rPr>
                <w:rFonts w:cs="Calibri"/>
                <w:sz w:val="24"/>
                <w:szCs w:val="24"/>
              </w:rPr>
              <w:t>Docente di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3D78E1">
            <w:pPr>
              <w:ind w:left="0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3D78E1" w:rsidRPr="005F792A" w:rsidTr="00BD19AC">
        <w:trPr>
          <w:trHeight w:val="425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spacing w:before="120"/>
              <w:rPr>
                <w:rFonts w:ascii="Calibri" w:hAnsi="Calibri" w:cs="Calibri"/>
                <w:b/>
              </w:rPr>
            </w:pPr>
            <w:r w:rsidRPr="005F792A">
              <w:rPr>
                <w:rFonts w:ascii="Calibri" w:hAnsi="Calibri" w:cs="Calibri"/>
                <w:b/>
              </w:rPr>
              <w:t xml:space="preserve">Luogo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vAlign w:val="center"/>
          </w:tcPr>
          <w:p w:rsidR="003D78E1" w:rsidRPr="005F792A" w:rsidRDefault="003D78E1" w:rsidP="008D0550">
            <w:pPr>
              <w:pStyle w:val="TableParagraph"/>
              <w:ind w:left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vAlign w:val="center"/>
          </w:tcPr>
          <w:p w:rsidR="003D78E1" w:rsidRPr="005F792A" w:rsidRDefault="003D78E1" w:rsidP="008D0550">
            <w:pPr>
              <w:pStyle w:val="TableParagraph"/>
              <w:spacing w:before="120"/>
              <w:rPr>
                <w:rFonts w:ascii="Calibri" w:hAnsi="Calibri" w:cs="Calibri"/>
                <w:lang w:val="en-US"/>
              </w:rPr>
            </w:pPr>
            <w:r w:rsidRPr="005F792A"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1F1F1"/>
            <w:tcMar>
              <w:left w:w="108" w:type="dxa"/>
            </w:tcMar>
            <w:vAlign w:val="center"/>
          </w:tcPr>
          <w:p w:rsidR="003D78E1" w:rsidRPr="005F792A" w:rsidRDefault="003D78E1" w:rsidP="008D0550">
            <w:pPr>
              <w:pStyle w:val="TableParagraph"/>
              <w:spacing w:before="120"/>
              <w:rPr>
                <w:rFonts w:ascii="Calibri" w:hAnsi="Calibri" w:cs="Calibri"/>
              </w:rPr>
            </w:pPr>
          </w:p>
        </w:tc>
      </w:tr>
    </w:tbl>
    <w:p w:rsidR="003D78E1" w:rsidRDefault="003D78E1" w:rsidP="003D78E1">
      <w:pPr>
        <w:spacing w:after="160" w:line="259" w:lineRule="auto"/>
      </w:pPr>
    </w:p>
    <w:p w:rsidR="0019326B" w:rsidRDefault="0019326B" w:rsidP="008708C0">
      <w:pPr>
        <w:pStyle w:val="Rientrocorpodeltesto"/>
        <w:spacing w:line="360" w:lineRule="auto"/>
        <w:ind w:left="0" w:firstLine="0"/>
        <w:jc w:val="center"/>
        <w:rPr>
          <w:rFonts w:ascii="Verdana" w:hAnsi="Verdana"/>
          <w:sz w:val="20"/>
          <w:szCs w:val="18"/>
        </w:rPr>
      </w:pPr>
    </w:p>
    <w:sectPr w:rsidR="0019326B" w:rsidSect="00F525C7">
      <w:headerReference w:type="first" r:id="rId8"/>
      <w:footerReference w:type="first" r:id="rId9"/>
      <w:pgSz w:w="11906" w:h="16838" w:code="9"/>
      <w:pgMar w:top="567" w:right="1134" w:bottom="1134" w:left="1134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9F5" w:rsidRDefault="001609F5" w:rsidP="008708C0">
      <w:r>
        <w:separator/>
      </w:r>
    </w:p>
  </w:endnote>
  <w:endnote w:type="continuationSeparator" w:id="0">
    <w:p w:rsidR="001609F5" w:rsidRDefault="001609F5" w:rsidP="0087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D5" w:rsidRPr="001E5DAC" w:rsidRDefault="00467AD5" w:rsidP="00467AD5">
    <w:pPr>
      <w:ind w:left="0"/>
      <w:jc w:val="center"/>
      <w:rPr>
        <w:i/>
        <w:spacing w:val="16"/>
        <w:w w:val="12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9F5" w:rsidRDefault="001609F5" w:rsidP="008708C0">
      <w:r>
        <w:separator/>
      </w:r>
    </w:p>
  </w:footnote>
  <w:footnote w:type="continuationSeparator" w:id="0">
    <w:p w:rsidR="001609F5" w:rsidRDefault="001609F5" w:rsidP="00870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D5" w:rsidRDefault="00467AD5" w:rsidP="008908DD">
    <w:pPr>
      <w:ind w:left="0"/>
      <w:rPr>
        <w:rFonts w:ascii="Candara" w:hAnsi="Candara" w:cs="Arial"/>
        <w:b/>
        <w:w w:val="102"/>
        <w:sz w:val="16"/>
        <w:szCs w:val="16"/>
      </w:rPr>
    </w:pPr>
  </w:p>
  <w:p w:rsidR="00467AD5" w:rsidRDefault="00467AD5" w:rsidP="00467AD5">
    <w:pPr>
      <w:ind w:left="1843"/>
      <w:rPr>
        <w:rFonts w:ascii="Candara" w:hAnsi="Candara" w:cs="Arial"/>
        <w:b/>
        <w:w w:val="102"/>
        <w:sz w:val="16"/>
        <w:szCs w:val="16"/>
      </w:rPr>
    </w:pPr>
  </w:p>
  <w:p w:rsidR="00467AD5" w:rsidRPr="009D3BDC" w:rsidRDefault="00467AD5" w:rsidP="008908DD">
    <w:pPr>
      <w:ind w:left="0"/>
      <w:jc w:val="left"/>
      <w:rPr>
        <w:rFonts w:ascii="Candara" w:hAnsi="Candara" w:cs="Arial"/>
        <w:b/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Wingdings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575" w:hanging="360"/>
      </w:pPr>
      <w:rPr>
        <w:rFonts w:ascii="Symbol" w:hAnsi="Symbol" w:cs="Symbol"/>
      </w:rPr>
    </w:lvl>
  </w:abstractNum>
  <w:abstractNum w:abstractNumId="5" w15:restartNumberingAfterBreak="0">
    <w:nsid w:val="01AE235D"/>
    <w:multiLevelType w:val="hybridMultilevel"/>
    <w:tmpl w:val="B526EE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0F469A"/>
    <w:multiLevelType w:val="hybridMultilevel"/>
    <w:tmpl w:val="7A268348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9C04776"/>
    <w:multiLevelType w:val="hybridMultilevel"/>
    <w:tmpl w:val="6C6621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612144"/>
    <w:multiLevelType w:val="hybridMultilevel"/>
    <w:tmpl w:val="E6063B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21E95"/>
    <w:multiLevelType w:val="hybridMultilevel"/>
    <w:tmpl w:val="DF822AC6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13061ED"/>
    <w:multiLevelType w:val="hybridMultilevel"/>
    <w:tmpl w:val="2DCEB26C"/>
    <w:lvl w:ilvl="0" w:tplc="A34AF7E4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1" w15:restartNumberingAfterBreak="0">
    <w:nsid w:val="277571A3"/>
    <w:multiLevelType w:val="hybridMultilevel"/>
    <w:tmpl w:val="11D697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716D0"/>
    <w:multiLevelType w:val="hybridMultilevel"/>
    <w:tmpl w:val="BBB246BA"/>
    <w:lvl w:ilvl="0" w:tplc="A34AF7E4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3" w15:restartNumberingAfterBreak="0">
    <w:nsid w:val="2ADF611A"/>
    <w:multiLevelType w:val="hybridMultilevel"/>
    <w:tmpl w:val="CE2C0C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36CA2"/>
    <w:multiLevelType w:val="hybridMultilevel"/>
    <w:tmpl w:val="B4F0F880"/>
    <w:lvl w:ilvl="0" w:tplc="0410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 w15:restartNumberingAfterBreak="0">
    <w:nsid w:val="44FF3C4F"/>
    <w:multiLevelType w:val="hybridMultilevel"/>
    <w:tmpl w:val="C11CCE7C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452972EE"/>
    <w:multiLevelType w:val="hybridMultilevel"/>
    <w:tmpl w:val="CA140DE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FB803E7"/>
    <w:multiLevelType w:val="hybridMultilevel"/>
    <w:tmpl w:val="33B04516"/>
    <w:lvl w:ilvl="0" w:tplc="DE4EE552">
      <w:start w:val="10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587D8A"/>
    <w:multiLevelType w:val="hybridMultilevel"/>
    <w:tmpl w:val="E14829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B3991"/>
    <w:multiLevelType w:val="hybridMultilevel"/>
    <w:tmpl w:val="640E097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8CA5D06"/>
    <w:multiLevelType w:val="hybridMultilevel"/>
    <w:tmpl w:val="0EC88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A5180"/>
    <w:multiLevelType w:val="hybridMultilevel"/>
    <w:tmpl w:val="B1627D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3"/>
  </w:num>
  <w:num w:numId="12">
    <w:abstractNumId w:val="15"/>
  </w:num>
  <w:num w:numId="13">
    <w:abstractNumId w:val="6"/>
  </w:num>
  <w:num w:numId="14">
    <w:abstractNumId w:val="21"/>
  </w:num>
  <w:num w:numId="15">
    <w:abstractNumId w:val="20"/>
  </w:num>
  <w:num w:numId="16">
    <w:abstractNumId w:val="7"/>
  </w:num>
  <w:num w:numId="17">
    <w:abstractNumId w:val="19"/>
  </w:num>
  <w:num w:numId="18">
    <w:abstractNumId w:val="16"/>
  </w:num>
  <w:num w:numId="19">
    <w:abstractNumId w:val="14"/>
  </w:num>
  <w:num w:numId="20">
    <w:abstractNumId w:val="17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C0"/>
    <w:rsid w:val="00002048"/>
    <w:rsid w:val="000265CB"/>
    <w:rsid w:val="00151378"/>
    <w:rsid w:val="001609F5"/>
    <w:rsid w:val="0019326B"/>
    <w:rsid w:val="001E79FB"/>
    <w:rsid w:val="001F0DCD"/>
    <w:rsid w:val="002119BE"/>
    <w:rsid w:val="00220205"/>
    <w:rsid w:val="00231D90"/>
    <w:rsid w:val="002455BA"/>
    <w:rsid w:val="00247987"/>
    <w:rsid w:val="00270E61"/>
    <w:rsid w:val="002939AE"/>
    <w:rsid w:val="002B7781"/>
    <w:rsid w:val="00315400"/>
    <w:rsid w:val="003D4EAE"/>
    <w:rsid w:val="003D78E1"/>
    <w:rsid w:val="00421AE3"/>
    <w:rsid w:val="00467AD5"/>
    <w:rsid w:val="0049550C"/>
    <w:rsid w:val="004A5A3F"/>
    <w:rsid w:val="004E1245"/>
    <w:rsid w:val="00511917"/>
    <w:rsid w:val="005A5459"/>
    <w:rsid w:val="005D598E"/>
    <w:rsid w:val="005E328F"/>
    <w:rsid w:val="00611D2A"/>
    <w:rsid w:val="00663CCB"/>
    <w:rsid w:val="00671C17"/>
    <w:rsid w:val="006F42FB"/>
    <w:rsid w:val="00710D68"/>
    <w:rsid w:val="00752A70"/>
    <w:rsid w:val="0078328E"/>
    <w:rsid w:val="007B6B9E"/>
    <w:rsid w:val="008708C0"/>
    <w:rsid w:val="008908DD"/>
    <w:rsid w:val="00892F1D"/>
    <w:rsid w:val="008D0550"/>
    <w:rsid w:val="008F41B3"/>
    <w:rsid w:val="0091080C"/>
    <w:rsid w:val="00970F49"/>
    <w:rsid w:val="00991BC4"/>
    <w:rsid w:val="009A17E6"/>
    <w:rsid w:val="009A50FA"/>
    <w:rsid w:val="009B5378"/>
    <w:rsid w:val="00A06409"/>
    <w:rsid w:val="00A23F96"/>
    <w:rsid w:val="00A41FD8"/>
    <w:rsid w:val="00AB7916"/>
    <w:rsid w:val="00B213E2"/>
    <w:rsid w:val="00B31CFB"/>
    <w:rsid w:val="00B359BB"/>
    <w:rsid w:val="00B63C50"/>
    <w:rsid w:val="00BA7A1E"/>
    <w:rsid w:val="00BD19AC"/>
    <w:rsid w:val="00C20A97"/>
    <w:rsid w:val="00C50958"/>
    <w:rsid w:val="00C71CC2"/>
    <w:rsid w:val="00CA061D"/>
    <w:rsid w:val="00D55778"/>
    <w:rsid w:val="00D90BCF"/>
    <w:rsid w:val="00DF0C8A"/>
    <w:rsid w:val="00EA0B96"/>
    <w:rsid w:val="00EB5BA1"/>
    <w:rsid w:val="00F217D5"/>
    <w:rsid w:val="00F434BA"/>
    <w:rsid w:val="00F525C7"/>
    <w:rsid w:val="00F531AA"/>
    <w:rsid w:val="00F66320"/>
    <w:rsid w:val="00F76648"/>
    <w:rsid w:val="00FC7780"/>
    <w:rsid w:val="00FD7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C7BD4"/>
  <w15:docId w15:val="{B19A1DFC-A5F1-4E9D-BA1D-D5EF2795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08C0"/>
    <w:pPr>
      <w:ind w:left="386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708C0"/>
    <w:pPr>
      <w:keepNext/>
      <w:ind w:left="0"/>
      <w:jc w:val="left"/>
      <w:outlineLvl w:val="0"/>
    </w:pPr>
    <w:rPr>
      <w:rFonts w:ascii="Times New Roman" w:eastAsia="MS ??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708C0"/>
    <w:rPr>
      <w:rFonts w:ascii="Times New Roman" w:eastAsia="MS ??" w:hAnsi="Times New Roman" w:cs="Times New Roman"/>
      <w:sz w:val="28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708C0"/>
    <w:pPr>
      <w:ind w:left="0"/>
      <w:jc w:val="center"/>
    </w:pPr>
    <w:rPr>
      <w:rFonts w:ascii="Times New Roman" w:eastAsia="MS ??" w:hAnsi="Times New Roman"/>
      <w:b/>
      <w:bCs/>
      <w:i/>
      <w:i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708C0"/>
    <w:rPr>
      <w:rFonts w:ascii="Times New Roman" w:eastAsia="MS ??" w:hAnsi="Times New Roman" w:cs="Times New Roman"/>
      <w:b/>
      <w:bCs/>
      <w:i/>
      <w:iCs/>
      <w:sz w:val="32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8708C0"/>
    <w:pPr>
      <w:ind w:left="720" w:hanging="720"/>
      <w:jc w:val="left"/>
    </w:pPr>
    <w:rPr>
      <w:rFonts w:ascii="Times New Roman" w:eastAsia="MS ??" w:hAnsi="Times New Roman"/>
      <w:sz w:val="28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708C0"/>
    <w:rPr>
      <w:rFonts w:ascii="Times New Roman" w:eastAsia="MS ??" w:hAnsi="Times New Roman" w:cs="Times New Roman"/>
      <w:sz w:val="28"/>
      <w:szCs w:val="24"/>
      <w:lang w:eastAsia="it-IT"/>
    </w:rPr>
  </w:style>
  <w:style w:type="character" w:customStyle="1" w:styleId="highlightedsearchterm">
    <w:name w:val="highlightedsearchterm"/>
    <w:rsid w:val="008708C0"/>
    <w:rPr>
      <w:rFonts w:cs="Times New Roman"/>
    </w:rPr>
  </w:style>
  <w:style w:type="character" w:customStyle="1" w:styleId="ptitletit">
    <w:name w:val="ptitle tit"/>
    <w:rsid w:val="008708C0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708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8C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708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8C0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B6B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8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8DD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3D78E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D78E1"/>
    <w:pPr>
      <w:ind w:left="108"/>
      <w:jc w:val="left"/>
    </w:pPr>
    <w:rPr>
      <w:rFonts w:ascii="Arial" w:eastAsia="Arial" w:hAnsi="Arial" w:cs="Arial"/>
      <w:lang w:eastAsia="it-IT" w:bidi="it-IT"/>
    </w:rPr>
  </w:style>
  <w:style w:type="character" w:customStyle="1" w:styleId="Bodytext2">
    <w:name w:val="Body text (2)_"/>
    <w:link w:val="Bodytext20"/>
    <w:rsid w:val="005A5459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5A5459"/>
    <w:pPr>
      <w:widowControl w:val="0"/>
      <w:shd w:val="clear" w:color="auto" w:fill="FFFFFF"/>
      <w:spacing w:before="320" w:after="220" w:line="437" w:lineRule="exact"/>
      <w:ind w:left="0" w:hanging="360"/>
      <w:jc w:val="left"/>
    </w:pPr>
    <w:rPr>
      <w:rFonts w:ascii="Arial" w:eastAsia="Arial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Martina Rossi</cp:lastModifiedBy>
  <cp:revision>2</cp:revision>
  <dcterms:created xsi:type="dcterms:W3CDTF">2024-09-29T14:24:00Z</dcterms:created>
  <dcterms:modified xsi:type="dcterms:W3CDTF">2024-09-29T14:24:00Z</dcterms:modified>
</cp:coreProperties>
</file>